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7" w:rsidRDefault="00BC1E4C">
      <w:r>
        <w:rPr>
          <w:noProof/>
          <w:lang w:eastAsia="es-ES"/>
        </w:rPr>
        <w:drawing>
          <wp:inline distT="0" distB="0" distL="0" distR="0" wp14:anchorId="7A7890D4" wp14:editId="7E591DE8">
            <wp:extent cx="2295525" cy="689739"/>
            <wp:effectExtent l="0" t="0" r="0" b="0"/>
            <wp:docPr id="1" name="Imagen 1" descr="C:\Users\Abraham Marquez\AppData\Local\Microsoft\Windows\INetCache\Content.Outlook\QQN2WG7N\LOGO COM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 Marquez\AppData\Local\Microsoft\Windows\INetCache\Content.Outlook\QQN2WG7N\LOGO COMU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6" cy="6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0" w:rsidRDefault="005B0570"/>
    <w:p w:rsidR="005B0570" w:rsidRDefault="00701AEC">
      <w:pPr>
        <w:rPr>
          <w:b/>
        </w:rPr>
      </w:pPr>
      <w:r w:rsidRPr="00FD4623">
        <w:rPr>
          <w:b/>
        </w:rPr>
        <w:t xml:space="preserve">CONSEJO MUNICIPAL DEL DEPORTE  TLAJOMULCO </w:t>
      </w:r>
    </w:p>
    <w:p w:rsidR="00FD4623" w:rsidRPr="00FD4623" w:rsidRDefault="00FD4623" w:rsidP="00FD4623">
      <w:r w:rsidRPr="00FD4623">
        <w:t xml:space="preserve">Para dar cumplimiento a lo que establece el Artículo 8 </w:t>
      </w:r>
      <w:r w:rsidR="004D14EE">
        <w:t>fracción I inciso a</w:t>
      </w:r>
      <w:r>
        <w:t xml:space="preserve">, de la Ley </w:t>
      </w:r>
      <w:r w:rsidRPr="00FD4623">
        <w:t>de Transparencia y Acceso a la Información</w:t>
      </w:r>
      <w:r>
        <w:t xml:space="preserve"> Pública del Estado de Jalisco.</w:t>
      </w:r>
    </w:p>
    <w:p w:rsidR="004D14EE" w:rsidRDefault="00FD4623" w:rsidP="004D14EE">
      <w:r w:rsidRPr="00FD4623">
        <w:t xml:space="preserve">En </w:t>
      </w:r>
      <w:r w:rsidR="004D14EE">
        <w:t>los siguientes enlaces</w:t>
      </w:r>
      <w:r>
        <w:t xml:space="preserve"> podrá </w:t>
      </w:r>
      <w:r w:rsidR="004D14EE">
        <w:t>ingresar:</w:t>
      </w:r>
    </w:p>
    <w:p w:rsidR="004D14EE" w:rsidRDefault="004D14EE" w:rsidP="004D14EE"/>
    <w:p w:rsidR="004D14EE" w:rsidRDefault="004D14EE" w:rsidP="004D14EE">
      <w:pPr>
        <w:pStyle w:val="Prrafodelista"/>
        <w:numPr>
          <w:ilvl w:val="0"/>
          <w:numId w:val="1"/>
        </w:numPr>
      </w:pPr>
      <w:r>
        <w:t xml:space="preserve">Ley General de Transparencia  y Acceso a la información Pública </w:t>
      </w:r>
    </w:p>
    <w:p w:rsidR="004D14EE" w:rsidRDefault="004D14EE" w:rsidP="004D14EE">
      <w:pPr>
        <w:pStyle w:val="Prrafodelista"/>
      </w:pPr>
      <w:hyperlink r:id="rId6" w:history="1">
        <w:r>
          <w:rPr>
            <w:rStyle w:val="Hipervnculo"/>
          </w:rPr>
          <w:t>https://www.tlajomulco.gob.</w:t>
        </w:r>
        <w:bookmarkStart w:id="0" w:name="_GoBack"/>
        <w:bookmarkEnd w:id="0"/>
        <w:r>
          <w:rPr>
            <w:rStyle w:val="Hipervnculo"/>
          </w:rPr>
          <w:t>mx/sites/default/files/transparencia/LGTAIP-LeyGeneralDeTransparenciaYAccesoALaInformacionP%C3%BAblica.pdf</w:t>
        </w:r>
      </w:hyperlink>
    </w:p>
    <w:p w:rsidR="004D14EE" w:rsidRDefault="004D14EE" w:rsidP="004D14EE">
      <w:pPr>
        <w:pStyle w:val="Prrafodelista"/>
        <w:numPr>
          <w:ilvl w:val="0"/>
          <w:numId w:val="1"/>
        </w:numPr>
      </w:pPr>
      <w:r>
        <w:t xml:space="preserve">Ley de Transparencia  y Acceso  a la Información Pública del Estado  de Jalisco  y sus Municipios </w:t>
      </w:r>
    </w:p>
    <w:p w:rsidR="004D14EE" w:rsidRDefault="004D14EE" w:rsidP="004D14EE">
      <w:pPr>
        <w:pStyle w:val="Prrafodelista"/>
      </w:pPr>
      <w:hyperlink r:id="rId7" w:history="1">
        <w:r>
          <w:rPr>
            <w:rStyle w:val="Hipervnculo"/>
          </w:rPr>
          <w:t>https://www.tlajomulco.gob.mx/sites/default/files/transparencia/Ley%20de%20Transparencia%20y%20Acceso%20a%20la%20Informaci%C3%B3n%20P%C3%BAblica%20del%20Estado%20de%20Jalisco%20y%20sus%20Municipios.pdf</w:t>
        </w:r>
      </w:hyperlink>
    </w:p>
    <w:p w:rsidR="004D14EE" w:rsidRDefault="004D14EE" w:rsidP="004D14EE">
      <w:pPr>
        <w:pStyle w:val="Prrafodelista"/>
      </w:pPr>
    </w:p>
    <w:p w:rsidR="004D14EE" w:rsidRDefault="004D14EE" w:rsidP="004D14EE">
      <w:pPr>
        <w:pStyle w:val="Prrafodelista"/>
        <w:numPr>
          <w:ilvl w:val="0"/>
          <w:numId w:val="1"/>
        </w:numPr>
      </w:pPr>
      <w:r>
        <w:t xml:space="preserve">Reglamento de la Ley de Transparencia y Acceso a la Información Pública  del Estado de Jalisco y sus Municipios </w:t>
      </w:r>
    </w:p>
    <w:p w:rsidR="004D14EE" w:rsidRDefault="004D14EE" w:rsidP="004D14EE">
      <w:pPr>
        <w:pStyle w:val="Prrafodelista"/>
      </w:pPr>
      <w:hyperlink r:id="rId8" w:history="1">
        <w:r>
          <w:rPr>
            <w:rStyle w:val="Hipervnculo"/>
          </w:rPr>
          <w:t>https://www.tlajomulco.gob.mx/sites/default/files/transparencia/8Iareglamentodelaleydetransparenciayaccesoalainformacionpublicadeledojalysusmunicipios.pdf</w:t>
        </w:r>
      </w:hyperlink>
    </w:p>
    <w:p w:rsidR="004D14EE" w:rsidRPr="005B0570" w:rsidRDefault="004D14EE" w:rsidP="004D14EE">
      <w:r w:rsidRPr="005B0570">
        <w:t xml:space="preserve"> </w:t>
      </w:r>
    </w:p>
    <w:p w:rsidR="00C74724" w:rsidRPr="005B0570" w:rsidRDefault="00C74724"/>
    <w:sectPr w:rsidR="00C74724" w:rsidRPr="005B0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C565D"/>
    <w:multiLevelType w:val="hybridMultilevel"/>
    <w:tmpl w:val="A956C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C"/>
    <w:rsid w:val="00094AF6"/>
    <w:rsid w:val="004D14EE"/>
    <w:rsid w:val="00584973"/>
    <w:rsid w:val="005B0570"/>
    <w:rsid w:val="00701AEC"/>
    <w:rsid w:val="007E38F6"/>
    <w:rsid w:val="00A0189F"/>
    <w:rsid w:val="00BC1E4C"/>
    <w:rsid w:val="00BE14A8"/>
    <w:rsid w:val="00C74724"/>
    <w:rsid w:val="00D34317"/>
    <w:rsid w:val="00EE3FC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4D0D-1779-4969-A442-C720475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D4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D4623"/>
    <w:rPr>
      <w:rFonts w:ascii="Times New Roman" w:eastAsia="Times New Roman" w:hAnsi="Times New Roman" w:cs="Times New Roman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4D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ajomulco.gob.mx/sites/default/files/transparencia/8Iareglamentodelaleydetransparenciayaccesoalainformacionpublicadeledojalysusmunicipi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lajomulco.gob.mx/sites/default/files/transparencia/Ley%20de%20Transparencia%20y%20Acceso%20a%20la%20Informaci%C3%B3n%20P%C3%BAblica%20del%20Estado%20de%20Jalisco%20y%20sus%20Municipi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lajomulco.gob.mx/sites/default/files/transparencia/LGTAIP-LeyGeneralDeTransparenciaYAccesoALaInformacionP%C3%BAblic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2020-01-24T16:50:00Z</dcterms:created>
  <dcterms:modified xsi:type="dcterms:W3CDTF">2020-01-24T16:50:00Z</dcterms:modified>
</cp:coreProperties>
</file>