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17" w:rsidRDefault="00BC1E4C">
      <w:r>
        <w:rPr>
          <w:noProof/>
          <w:lang w:eastAsia="es-ES"/>
        </w:rPr>
        <w:drawing>
          <wp:inline distT="0" distB="0" distL="0" distR="0" wp14:anchorId="7A7890D4" wp14:editId="7E591DE8">
            <wp:extent cx="2295525" cy="689739"/>
            <wp:effectExtent l="0" t="0" r="0" b="0"/>
            <wp:docPr id="1" name="Imagen 1" descr="C:\Users\Abraham Marquez\AppData\Local\Microsoft\Windows\INetCache\Content.Outlook\QQN2WG7N\LOGO COMU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ham Marquez\AppData\Local\Microsoft\Windows\INetCache\Content.Outlook\QQN2WG7N\LOGO COMU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56" cy="69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70" w:rsidRDefault="005B0570"/>
    <w:p w:rsidR="005B0570" w:rsidRDefault="00701AEC">
      <w:pPr>
        <w:rPr>
          <w:b/>
        </w:rPr>
      </w:pPr>
      <w:r w:rsidRPr="00FD4623">
        <w:rPr>
          <w:b/>
        </w:rPr>
        <w:t xml:space="preserve">CONSEJO MUNICIPAL DEL DEPORTE  TLAJOMULCO </w:t>
      </w:r>
    </w:p>
    <w:p w:rsidR="00FD4623" w:rsidRPr="00FD4623" w:rsidRDefault="00FD4623" w:rsidP="00FD4623">
      <w:r w:rsidRPr="00FD4623">
        <w:t xml:space="preserve">Para dar cumplimiento a lo que establece el Artículo 8 </w:t>
      </w:r>
      <w:r w:rsidR="00B95848">
        <w:t>fracción I  inciso f</w:t>
      </w:r>
      <w:r>
        <w:t xml:space="preserve"> de la Ley </w:t>
      </w:r>
      <w:r w:rsidRPr="00FD4623">
        <w:t>de Transparencia y Acceso a la Información</w:t>
      </w:r>
      <w:r>
        <w:t xml:space="preserve"> Pública del Estado de Jalisco.</w:t>
      </w:r>
    </w:p>
    <w:p w:rsidR="00B95848" w:rsidRPr="005B0570" w:rsidRDefault="00FD4623" w:rsidP="00B95848">
      <w:r w:rsidRPr="00FD4623">
        <w:t xml:space="preserve">En </w:t>
      </w:r>
      <w:r>
        <w:t>el sigui</w:t>
      </w:r>
      <w:r w:rsidR="00B95848">
        <w:t>ente enlace podrá ingresar a los lineamientos generales emitidos en el Sistema Nacional:</w:t>
      </w:r>
    </w:p>
    <w:p w:rsidR="00B95848" w:rsidRPr="005B0570" w:rsidRDefault="00B95848">
      <w:hyperlink r:id="rId5" w:history="1">
        <w:r>
          <w:rPr>
            <w:rStyle w:val="Hipervnculo"/>
          </w:rPr>
          <w:t>http://www.inai.org.mx/consulta_LT/an</w:t>
        </w:r>
        <w:bookmarkStart w:id="0" w:name="_GoBack"/>
        <w:bookmarkEnd w:id="0"/>
        <w:r>
          <w:rPr>
            <w:rStyle w:val="Hipervnculo"/>
          </w:rPr>
          <w:t>exos.html</w:t>
        </w:r>
      </w:hyperlink>
    </w:p>
    <w:sectPr w:rsidR="00B95848" w:rsidRPr="005B0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4C"/>
    <w:rsid w:val="00094AF6"/>
    <w:rsid w:val="00584973"/>
    <w:rsid w:val="005B0570"/>
    <w:rsid w:val="00701AEC"/>
    <w:rsid w:val="007E38F6"/>
    <w:rsid w:val="00A0189F"/>
    <w:rsid w:val="00B95848"/>
    <w:rsid w:val="00BC1E4C"/>
    <w:rsid w:val="00BE14A8"/>
    <w:rsid w:val="00C74724"/>
    <w:rsid w:val="00D34317"/>
    <w:rsid w:val="00EE3FCB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4D0D-1779-4969-A442-C720475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D4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05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D4623"/>
    <w:rPr>
      <w:rFonts w:ascii="Times New Roman" w:eastAsia="Times New Roman" w:hAnsi="Times New Roman" w:cs="Times New Roman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ai.org.mx/consulta_LT/anexo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2020-01-24T16:59:00Z</dcterms:created>
  <dcterms:modified xsi:type="dcterms:W3CDTF">2020-01-24T16:59:00Z</dcterms:modified>
</cp:coreProperties>
</file>