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33F" w:rsidRPr="008570C0" w:rsidRDefault="00A6233F"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A6233F" w:rsidRPr="008570C0" w:rsidRDefault="00A6233F"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A6233F" w:rsidRPr="008570C0" w:rsidRDefault="00A6233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A6233F" w:rsidRPr="008570C0" w:rsidRDefault="00A6233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A6233F" w:rsidRPr="008570C0" w:rsidRDefault="00A6233F"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242B8">
        <w:rPr>
          <w:rFonts w:ascii="Leelawadee UI" w:hAnsi="Leelawadee UI" w:cs="Leelawadee UI"/>
          <w:b/>
          <w:bCs/>
          <w:noProof/>
          <w:sz w:val="18"/>
          <w:szCs w:val="18"/>
        </w:rPr>
        <w:t>OPD/CMD/SC-35/2023</w:t>
      </w:r>
    </w:p>
    <w:p w:rsidR="00A6233F" w:rsidRPr="008570C0" w:rsidRDefault="00A6233F" w:rsidP="00112D7B">
      <w:pPr>
        <w:spacing w:after="0" w:line="240" w:lineRule="auto"/>
        <w:jc w:val="center"/>
        <w:rPr>
          <w:rFonts w:ascii="Leelawadee UI" w:hAnsi="Leelawadee UI" w:cs="Leelawadee UI"/>
          <w:b/>
          <w:bCs/>
          <w:noProof/>
          <w:sz w:val="18"/>
          <w:szCs w:val="18"/>
        </w:rPr>
      </w:pPr>
      <w:r w:rsidRPr="00F242B8">
        <w:rPr>
          <w:rFonts w:ascii="Leelawadee UI" w:hAnsi="Leelawadee UI" w:cs="Leelawadee UI"/>
          <w:b/>
          <w:bCs/>
          <w:noProof/>
          <w:sz w:val="18"/>
          <w:szCs w:val="18"/>
        </w:rPr>
        <w:t>“ADQUISICIÓN DE PLAYERAS PARA EL SERIAL DE ATLETISMO 2023, DEL CONSEJO MUNICIPAL DEL DEPORTE (COMUDE) DE TLAJOMULCO DE ZÚÑIGA, JALISCO”. (RECORTADA)</w:t>
      </w:r>
    </w:p>
    <w:p w:rsidR="00A6233F" w:rsidRPr="008570C0" w:rsidRDefault="00A6233F" w:rsidP="00112D7B">
      <w:pPr>
        <w:spacing w:after="0" w:line="240" w:lineRule="auto"/>
        <w:jc w:val="center"/>
        <w:rPr>
          <w:rFonts w:ascii="Leelawadee UI" w:hAnsi="Leelawadee UI" w:cs="Leelawadee UI"/>
          <w:b/>
          <w:bCs/>
          <w:sz w:val="20"/>
          <w:szCs w:val="20"/>
        </w:rPr>
      </w:pPr>
    </w:p>
    <w:p w:rsidR="00A6233F" w:rsidRPr="008570C0" w:rsidRDefault="00A6233F"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A6233F" w:rsidRPr="008570C0" w:rsidTr="008570C0">
        <w:tc>
          <w:tcPr>
            <w:tcW w:w="4106" w:type="dxa"/>
            <w:vAlign w:val="center"/>
          </w:tcPr>
          <w:p w:rsidR="00A6233F" w:rsidRPr="008570C0" w:rsidRDefault="00A6233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A6233F" w:rsidRPr="008570C0" w:rsidRDefault="00A6233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A6233F" w:rsidRPr="008570C0" w:rsidTr="008570C0">
        <w:tc>
          <w:tcPr>
            <w:tcW w:w="4106" w:type="dxa"/>
            <w:vAlign w:val="center"/>
          </w:tcPr>
          <w:p w:rsidR="00A6233F" w:rsidRPr="008570C0" w:rsidRDefault="00A6233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A6233F" w:rsidRPr="008570C0" w:rsidRDefault="00A6233F"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A6233F" w:rsidRPr="008570C0" w:rsidTr="008570C0">
        <w:tc>
          <w:tcPr>
            <w:tcW w:w="4106" w:type="dxa"/>
            <w:vAlign w:val="center"/>
          </w:tcPr>
          <w:p w:rsidR="00A6233F" w:rsidRPr="008570C0" w:rsidRDefault="00A6233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A6233F" w:rsidRPr="008570C0" w:rsidRDefault="00A6233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A6233F" w:rsidRPr="008570C0" w:rsidTr="008570C0">
        <w:tc>
          <w:tcPr>
            <w:tcW w:w="4106" w:type="dxa"/>
            <w:vAlign w:val="center"/>
          </w:tcPr>
          <w:p w:rsidR="00A6233F" w:rsidRPr="008570C0" w:rsidRDefault="00A6233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A6233F" w:rsidRPr="008570C0" w:rsidRDefault="00A6233F" w:rsidP="00112D7B">
            <w:pPr>
              <w:rPr>
                <w:rFonts w:ascii="Leelawadee UI" w:hAnsi="Leelawadee UI" w:cs="Leelawadee UI"/>
                <w:sz w:val="18"/>
                <w:szCs w:val="18"/>
                <w:lang w:val="es-ES_tradnl" w:eastAsia="es-ES"/>
              </w:rPr>
            </w:pPr>
            <w:r w:rsidRPr="00F242B8">
              <w:rPr>
                <w:rFonts w:ascii="Leelawadee UI" w:hAnsi="Leelawadee UI" w:cs="Leelawadee UI"/>
                <w:noProof/>
                <w:sz w:val="18"/>
                <w:szCs w:val="18"/>
                <w:lang w:val="es-ES_tradnl" w:eastAsia="es-ES"/>
              </w:rPr>
              <w:t>Cerrado</w:t>
            </w:r>
          </w:p>
        </w:tc>
      </w:tr>
      <w:tr w:rsidR="00A6233F" w:rsidRPr="008570C0" w:rsidTr="008570C0">
        <w:tc>
          <w:tcPr>
            <w:tcW w:w="4106" w:type="dxa"/>
            <w:vAlign w:val="center"/>
          </w:tcPr>
          <w:p w:rsidR="00A6233F" w:rsidRPr="008570C0" w:rsidRDefault="00A6233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A6233F" w:rsidRPr="008570C0" w:rsidRDefault="00A6233F" w:rsidP="00112D7B">
            <w:pPr>
              <w:rPr>
                <w:rFonts w:ascii="Leelawadee UI" w:hAnsi="Leelawadee UI" w:cs="Leelawadee UI"/>
                <w:b/>
                <w:sz w:val="18"/>
                <w:szCs w:val="18"/>
                <w:lang w:val="es-ES_tradnl" w:eastAsia="es-ES"/>
              </w:rPr>
            </w:pPr>
            <w:r w:rsidRPr="00F242B8">
              <w:rPr>
                <w:rFonts w:ascii="Leelawadee UI" w:hAnsi="Leelawadee UI" w:cs="Leelawadee UI"/>
                <w:b/>
                <w:noProof/>
                <w:sz w:val="18"/>
                <w:szCs w:val="18"/>
                <w:lang w:val="es-ES_tradnl" w:eastAsia="es-ES"/>
              </w:rPr>
              <w:t>Se adjudicará a un solo licitante</w:t>
            </w:r>
          </w:p>
        </w:tc>
      </w:tr>
      <w:tr w:rsidR="00A6233F" w:rsidRPr="008570C0" w:rsidTr="008570C0">
        <w:tc>
          <w:tcPr>
            <w:tcW w:w="4106" w:type="dxa"/>
            <w:vAlign w:val="center"/>
          </w:tcPr>
          <w:p w:rsidR="00A6233F" w:rsidRPr="008570C0" w:rsidRDefault="00A6233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A6233F" w:rsidRPr="008570C0" w:rsidRDefault="00A6233F" w:rsidP="00112D7B">
            <w:pPr>
              <w:rPr>
                <w:rFonts w:ascii="Leelawadee UI" w:hAnsi="Leelawadee UI" w:cs="Leelawadee UI"/>
                <w:b/>
                <w:sz w:val="18"/>
                <w:szCs w:val="18"/>
                <w:lang w:val="es-ES_tradnl" w:eastAsia="es-ES"/>
              </w:rPr>
            </w:pPr>
            <w:r w:rsidRPr="00F242B8">
              <w:rPr>
                <w:rFonts w:ascii="Leelawadee UI" w:hAnsi="Leelawadee UI" w:cs="Leelawadee UI"/>
                <w:b/>
                <w:noProof/>
                <w:sz w:val="18"/>
                <w:szCs w:val="18"/>
                <w:lang w:val="es-ES_tradnl" w:eastAsia="es-ES"/>
              </w:rPr>
              <w:t>271</w:t>
            </w:r>
          </w:p>
        </w:tc>
      </w:tr>
      <w:tr w:rsidR="00A6233F" w:rsidRPr="008570C0" w:rsidTr="008570C0">
        <w:tc>
          <w:tcPr>
            <w:tcW w:w="4106" w:type="dxa"/>
            <w:vAlign w:val="center"/>
          </w:tcPr>
          <w:p w:rsidR="00A6233F" w:rsidRPr="008570C0" w:rsidRDefault="00A6233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A6233F" w:rsidRPr="008570C0" w:rsidRDefault="00A6233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A6233F" w:rsidRPr="008570C0" w:rsidTr="006D4358">
        <w:trPr>
          <w:trHeight w:val="303"/>
        </w:trPr>
        <w:tc>
          <w:tcPr>
            <w:tcW w:w="4106" w:type="dxa"/>
            <w:vAlign w:val="center"/>
          </w:tcPr>
          <w:p w:rsidR="00A6233F" w:rsidRPr="008570C0" w:rsidRDefault="00A6233F"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A6233F" w:rsidRPr="008570C0" w:rsidRDefault="00A6233F" w:rsidP="00112D7B">
            <w:pPr>
              <w:spacing w:after="200" w:line="276" w:lineRule="auto"/>
              <w:rPr>
                <w:rFonts w:ascii="Leelawadee UI" w:hAnsi="Leelawadee UI" w:cs="Leelawadee UI"/>
                <w:b/>
                <w:sz w:val="18"/>
                <w:szCs w:val="18"/>
              </w:rPr>
            </w:pPr>
            <w:r w:rsidRPr="00F242B8">
              <w:rPr>
                <w:rFonts w:ascii="Leelawadee UI" w:hAnsi="Leelawadee UI" w:cs="Leelawadee UI"/>
                <w:b/>
                <w:noProof/>
                <w:sz w:val="18"/>
                <w:szCs w:val="18"/>
              </w:rPr>
              <w:t>Viernes 19 de mayo de 2023</w:t>
            </w:r>
          </w:p>
        </w:tc>
      </w:tr>
      <w:tr w:rsidR="00A6233F" w:rsidRPr="008570C0" w:rsidTr="006D4358">
        <w:trPr>
          <w:trHeight w:val="948"/>
        </w:trPr>
        <w:tc>
          <w:tcPr>
            <w:tcW w:w="4106" w:type="dxa"/>
            <w:vAlign w:val="center"/>
          </w:tcPr>
          <w:p w:rsidR="00A6233F" w:rsidRPr="008570C0" w:rsidRDefault="00A6233F"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A6233F" w:rsidRPr="008570C0" w:rsidRDefault="00A6233F"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A6233F" w:rsidRPr="008570C0" w:rsidRDefault="00A6233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A6233F" w:rsidRPr="008570C0" w:rsidRDefault="00A6233F"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A6233F" w:rsidRPr="008570C0" w:rsidTr="008570C0">
        <w:tc>
          <w:tcPr>
            <w:tcW w:w="4106" w:type="dxa"/>
            <w:vAlign w:val="center"/>
          </w:tcPr>
          <w:p w:rsidR="00A6233F" w:rsidRPr="008570C0" w:rsidRDefault="00A6233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A6233F" w:rsidRPr="008570C0" w:rsidRDefault="00A6233F" w:rsidP="00112D7B">
            <w:pPr>
              <w:spacing w:after="200" w:line="276" w:lineRule="auto"/>
              <w:rPr>
                <w:rFonts w:ascii="Leelawadee UI" w:hAnsi="Leelawadee UI" w:cs="Leelawadee UI"/>
                <w:sz w:val="18"/>
                <w:szCs w:val="18"/>
              </w:rPr>
            </w:pPr>
            <w:r w:rsidRPr="00F242B8">
              <w:rPr>
                <w:rFonts w:ascii="Leelawadee UI" w:hAnsi="Leelawadee UI" w:cs="Leelawadee UI"/>
                <w:b/>
                <w:bCs/>
                <w:noProof/>
                <w:sz w:val="18"/>
                <w:szCs w:val="18"/>
              </w:rPr>
              <w:t>Martes 23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A6233F" w:rsidRPr="008570C0" w:rsidTr="00546EA7">
        <w:trPr>
          <w:trHeight w:val="1236"/>
        </w:trPr>
        <w:tc>
          <w:tcPr>
            <w:tcW w:w="4106" w:type="dxa"/>
            <w:vAlign w:val="center"/>
          </w:tcPr>
          <w:p w:rsidR="00A6233F" w:rsidRPr="008570C0" w:rsidRDefault="00A6233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A6233F" w:rsidRPr="00546EA7" w:rsidRDefault="00A6233F" w:rsidP="00546EA7">
            <w:pPr>
              <w:spacing w:after="200" w:line="276" w:lineRule="auto"/>
              <w:rPr>
                <w:rFonts w:ascii="Leelawadee UI" w:hAnsi="Leelawadee UI" w:cs="Leelawadee UI"/>
                <w:b/>
                <w:sz w:val="18"/>
                <w:szCs w:val="18"/>
              </w:rPr>
            </w:pPr>
            <w:r w:rsidRPr="00F242B8">
              <w:rPr>
                <w:rFonts w:ascii="Leelawadee UI" w:hAnsi="Leelawadee UI" w:cs="Leelawadee UI"/>
                <w:b/>
                <w:noProof/>
                <w:sz w:val="18"/>
                <w:szCs w:val="18"/>
              </w:rPr>
              <w:t>Martes 23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A6233F" w:rsidRPr="008570C0" w:rsidTr="00FF5693">
        <w:trPr>
          <w:trHeight w:val="631"/>
        </w:trPr>
        <w:tc>
          <w:tcPr>
            <w:tcW w:w="4106" w:type="dxa"/>
            <w:vAlign w:val="center"/>
          </w:tcPr>
          <w:p w:rsidR="00A6233F" w:rsidRPr="008570C0" w:rsidRDefault="00A6233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A6233F" w:rsidRPr="008570C0" w:rsidRDefault="00A6233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A6233F" w:rsidRPr="008570C0" w:rsidTr="008570C0">
        <w:tc>
          <w:tcPr>
            <w:tcW w:w="4106" w:type="dxa"/>
            <w:vAlign w:val="center"/>
          </w:tcPr>
          <w:p w:rsidR="00A6233F" w:rsidRPr="008570C0" w:rsidRDefault="00A6233F"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A6233F" w:rsidRPr="008570C0" w:rsidRDefault="00A6233F"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A6233F" w:rsidRDefault="00A6233F" w:rsidP="00E41DF6">
      <w:pPr>
        <w:rPr>
          <w:rFonts w:ascii="Leelawadee UI" w:hAnsi="Leelawadee UI" w:cs="Leelawadee UI"/>
          <w:b/>
          <w:bCs/>
          <w:sz w:val="18"/>
          <w:szCs w:val="18"/>
        </w:rPr>
      </w:pPr>
    </w:p>
    <w:p w:rsidR="00DC76CA" w:rsidRDefault="00DC76CA" w:rsidP="00112D7B">
      <w:pPr>
        <w:jc w:val="center"/>
        <w:rPr>
          <w:rFonts w:ascii="Leelawadee UI" w:hAnsi="Leelawadee UI" w:cs="Leelawadee UI"/>
          <w:b/>
          <w:bCs/>
          <w:sz w:val="18"/>
          <w:szCs w:val="18"/>
        </w:rPr>
      </w:pPr>
    </w:p>
    <w:p w:rsidR="00A6233F" w:rsidRPr="008570C0" w:rsidRDefault="00A6233F"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A6233F" w:rsidRPr="008570C0" w:rsidTr="006968C6">
        <w:trPr>
          <w:trHeight w:val="315"/>
          <w:jc w:val="center"/>
        </w:trPr>
        <w:tc>
          <w:tcPr>
            <w:tcW w:w="983" w:type="dxa"/>
            <w:shd w:val="clear" w:color="auto" w:fill="006666"/>
            <w:vAlign w:val="center"/>
            <w:hideMark/>
          </w:tcPr>
          <w:p w:rsidR="00A6233F" w:rsidRPr="00DB696B" w:rsidRDefault="00A6233F"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rsidR="00A6233F" w:rsidRPr="00DB696B" w:rsidRDefault="00A6233F"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rsidR="00A6233F" w:rsidRPr="00DB696B" w:rsidRDefault="00A6233F"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rsidR="00A6233F" w:rsidRPr="00DB696B" w:rsidRDefault="00A6233F"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DC76CA" w:rsidRPr="008570C0" w:rsidTr="00DC76CA">
        <w:trPr>
          <w:trHeight w:val="460"/>
          <w:jc w:val="center"/>
        </w:trPr>
        <w:tc>
          <w:tcPr>
            <w:tcW w:w="983" w:type="dxa"/>
            <w:shd w:val="clear" w:color="auto" w:fill="auto"/>
            <w:vAlign w:val="center"/>
            <w:hideMark/>
          </w:tcPr>
          <w:p w:rsidR="00DC76CA" w:rsidRPr="00DB696B" w:rsidRDefault="00DC76CA" w:rsidP="00DC76CA">
            <w:pPr>
              <w:spacing w:after="0" w:line="240" w:lineRule="auto"/>
              <w:jc w:val="center"/>
              <w:rPr>
                <w:rFonts w:ascii="Leelawadee UI" w:eastAsia="Times New Roman" w:hAnsi="Leelawadee UI" w:cs="Leelawadee UI"/>
                <w:b/>
                <w:bCs/>
                <w:color w:val="000000"/>
                <w:sz w:val="18"/>
                <w:szCs w:val="18"/>
                <w:lang w:eastAsia="es-MX"/>
              </w:rPr>
            </w:pPr>
            <w:r w:rsidRPr="00DC76CA">
              <w:rPr>
                <w:rFonts w:ascii="Leelawadee UI" w:eastAsia="Times New Roman" w:hAnsi="Leelawadee UI" w:cs="Leelawadee UI"/>
                <w:b/>
                <w:bCs/>
                <w:color w:val="000000"/>
                <w:sz w:val="18"/>
                <w:szCs w:val="18"/>
                <w:lang w:eastAsia="es-MX"/>
              </w:rPr>
              <w:t>Única</w:t>
            </w:r>
          </w:p>
        </w:tc>
        <w:tc>
          <w:tcPr>
            <w:tcW w:w="1293" w:type="dxa"/>
            <w:shd w:val="clear" w:color="auto" w:fill="auto"/>
            <w:vAlign w:val="center"/>
          </w:tcPr>
          <w:p w:rsidR="00DC76CA" w:rsidRPr="00DC76CA" w:rsidRDefault="00DC76CA" w:rsidP="00DC76CA">
            <w:pPr>
              <w:spacing w:after="0" w:line="240" w:lineRule="auto"/>
              <w:jc w:val="center"/>
              <w:rPr>
                <w:rFonts w:ascii="Leelawadee UI" w:eastAsia="Times New Roman" w:hAnsi="Leelawadee UI" w:cs="Leelawadee UI"/>
                <w:color w:val="000000"/>
                <w:sz w:val="18"/>
                <w:szCs w:val="18"/>
                <w:lang w:eastAsia="es-MX"/>
              </w:rPr>
            </w:pPr>
            <w:r w:rsidRPr="00DC76CA">
              <w:rPr>
                <w:rFonts w:ascii="Leelawadee UI" w:eastAsia="Times New Roman" w:hAnsi="Leelawadee UI" w:cs="Leelawadee UI"/>
                <w:color w:val="000000"/>
                <w:sz w:val="18"/>
                <w:szCs w:val="18"/>
                <w:lang w:eastAsia="es-MX"/>
              </w:rPr>
              <w:t>300</w:t>
            </w:r>
          </w:p>
        </w:tc>
        <w:tc>
          <w:tcPr>
            <w:tcW w:w="1116" w:type="dxa"/>
            <w:shd w:val="clear" w:color="auto" w:fill="auto"/>
            <w:vAlign w:val="center"/>
          </w:tcPr>
          <w:p w:rsidR="00DC76CA" w:rsidRPr="00DC76CA" w:rsidRDefault="00DC76CA" w:rsidP="00DC76CA">
            <w:pPr>
              <w:spacing w:after="0" w:line="240" w:lineRule="auto"/>
              <w:jc w:val="center"/>
              <w:rPr>
                <w:rFonts w:ascii="Leelawadee UI" w:eastAsia="Times New Roman" w:hAnsi="Leelawadee UI" w:cs="Leelawadee UI"/>
                <w:color w:val="000000"/>
                <w:sz w:val="18"/>
                <w:szCs w:val="18"/>
                <w:lang w:eastAsia="es-MX"/>
              </w:rPr>
            </w:pPr>
            <w:r w:rsidRPr="00DC76CA">
              <w:rPr>
                <w:rFonts w:ascii="Leelawadee UI" w:eastAsia="Times New Roman" w:hAnsi="Leelawadee UI" w:cs="Leelawadee UI"/>
                <w:color w:val="000000"/>
                <w:sz w:val="18"/>
                <w:szCs w:val="18"/>
                <w:lang w:eastAsia="es-MX"/>
              </w:rPr>
              <w:t>Pieza</w:t>
            </w:r>
          </w:p>
        </w:tc>
        <w:tc>
          <w:tcPr>
            <w:tcW w:w="6188" w:type="dxa"/>
            <w:shd w:val="clear" w:color="auto" w:fill="auto"/>
            <w:vAlign w:val="center"/>
          </w:tcPr>
          <w:p w:rsidR="00DC76CA" w:rsidRPr="00DB696B" w:rsidRDefault="00DC76CA" w:rsidP="00DC76CA">
            <w:pPr>
              <w:spacing w:after="0" w:line="240" w:lineRule="auto"/>
              <w:rPr>
                <w:rFonts w:ascii="Leelawadee UI" w:eastAsia="Times New Roman" w:hAnsi="Leelawadee UI" w:cs="Leelawadee UI"/>
                <w:color w:val="000000"/>
                <w:sz w:val="18"/>
                <w:szCs w:val="18"/>
                <w:lang w:eastAsia="es-MX"/>
              </w:rPr>
            </w:pPr>
            <w:r w:rsidRPr="00DC76CA">
              <w:rPr>
                <w:rFonts w:ascii="Leelawadee UI" w:eastAsia="Times New Roman" w:hAnsi="Leelawadee UI" w:cs="Leelawadee UI"/>
                <w:color w:val="000000"/>
                <w:sz w:val="18"/>
                <w:szCs w:val="18"/>
                <w:lang w:eastAsia="es-MX"/>
              </w:rPr>
              <w:t>Playera manga corta, cuello redondo full sublimado, diseño personalizado.</w:t>
            </w:r>
          </w:p>
        </w:tc>
      </w:tr>
    </w:tbl>
    <w:p w:rsidR="00A6233F" w:rsidRPr="008570C0" w:rsidRDefault="00A6233F" w:rsidP="00212D1F">
      <w:pPr>
        <w:jc w:val="both"/>
        <w:rPr>
          <w:rFonts w:ascii="Leelawadee UI" w:hAnsi="Leelawadee UI" w:cs="Leelawadee UI"/>
          <w:sz w:val="18"/>
          <w:szCs w:val="18"/>
        </w:rPr>
      </w:pP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A6233F"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11.- A manera de poder ser evaluada la propuesta, se DEBERÁ presentar ficha técnica, manuales, certificaciones y todos los documentos que comprueben la calidad ofertada.</w:t>
      </w: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A6233F" w:rsidRPr="008570C0"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A6233F" w:rsidRPr="008570C0" w:rsidRDefault="00A6233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A6233F" w:rsidRPr="008570C0" w:rsidRDefault="00A6233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A6233F" w:rsidRPr="008570C0" w:rsidRDefault="00A6233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A6233F" w:rsidRPr="008570C0" w:rsidRDefault="00A6233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A6233F" w:rsidRPr="008570C0" w:rsidRDefault="00A6233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A6233F" w:rsidRDefault="00A6233F"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A6233F" w:rsidRPr="008570C0" w:rsidRDefault="00A6233F" w:rsidP="00E41DF6">
      <w:pPr>
        <w:spacing w:after="0" w:line="240" w:lineRule="auto"/>
        <w:jc w:val="both"/>
        <w:rPr>
          <w:rFonts w:ascii="Leelawadee UI" w:hAnsi="Leelawadee UI" w:cs="Leelawadee UI"/>
          <w:sz w:val="18"/>
          <w:szCs w:val="18"/>
        </w:rPr>
      </w:pPr>
    </w:p>
    <w:p w:rsidR="00A6233F" w:rsidRDefault="00A6233F"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A6233F" w:rsidRDefault="00A6233F" w:rsidP="00212D1F">
      <w:pPr>
        <w:jc w:val="both"/>
        <w:rPr>
          <w:rFonts w:ascii="Leelawadee UI" w:hAnsi="Leelawadee UI" w:cs="Leelawadee UI"/>
          <w:sz w:val="18"/>
          <w:szCs w:val="18"/>
        </w:rPr>
      </w:pPr>
    </w:p>
    <w:p w:rsidR="00A6233F" w:rsidRPr="008570C0" w:rsidRDefault="00A6233F" w:rsidP="00212D1F">
      <w:pPr>
        <w:jc w:val="both"/>
        <w:rPr>
          <w:rFonts w:ascii="Leelawadee UI" w:hAnsi="Leelawadee UI" w:cs="Leelawadee UI"/>
          <w:sz w:val="18"/>
          <w:szCs w:val="18"/>
        </w:rPr>
        <w:sectPr w:rsidR="00A6233F"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A6233F" w:rsidRPr="008570C0" w:rsidRDefault="00A6233F"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A6233F" w:rsidRPr="008570C0" w:rsidRDefault="00A6233F" w:rsidP="000035CD">
      <w:pPr>
        <w:spacing w:after="0" w:line="240" w:lineRule="auto"/>
        <w:jc w:val="both"/>
        <w:rPr>
          <w:rFonts w:ascii="Leelawadee UI" w:hAnsi="Leelawadee UI" w:cs="Leelawadee UI"/>
          <w:b/>
          <w:bCs/>
          <w:sz w:val="18"/>
          <w:szCs w:val="18"/>
        </w:rPr>
        <w:sectPr w:rsidR="00A6233F"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A6233F" w:rsidRDefault="00A6233F" w:rsidP="000035CD">
      <w:pPr>
        <w:spacing w:after="0" w:line="240" w:lineRule="auto"/>
        <w:jc w:val="both"/>
        <w:rPr>
          <w:rFonts w:ascii="Leelawadee UI" w:hAnsi="Leelawadee UI" w:cs="Leelawadee UI"/>
          <w:b/>
          <w:bCs/>
          <w:sz w:val="18"/>
          <w:szCs w:val="18"/>
        </w:rPr>
        <w:sectPr w:rsidR="00A6233F"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A6233F" w:rsidRPr="008570C0" w:rsidRDefault="00A6233F" w:rsidP="000035CD">
      <w:pPr>
        <w:spacing w:after="0" w:line="240" w:lineRule="auto"/>
        <w:jc w:val="both"/>
        <w:rPr>
          <w:rFonts w:ascii="Leelawadee UI" w:hAnsi="Leelawadee UI" w:cs="Leelawadee UI"/>
          <w:b/>
          <w:bCs/>
          <w:sz w:val="18"/>
          <w:szCs w:val="18"/>
        </w:rPr>
      </w:pPr>
    </w:p>
    <w:sectPr w:rsidR="00A6233F" w:rsidRPr="008570C0" w:rsidSect="00A6233F">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7D4" w:rsidRDefault="009947D4" w:rsidP="003667C0">
      <w:pPr>
        <w:spacing w:after="0" w:line="240" w:lineRule="auto"/>
      </w:pPr>
      <w:r>
        <w:separator/>
      </w:r>
    </w:p>
  </w:endnote>
  <w:endnote w:type="continuationSeparator" w:id="0">
    <w:p w:rsidR="009947D4" w:rsidRDefault="009947D4"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33F" w:rsidRDefault="00A6233F">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33F" w:rsidRDefault="00A6233F">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33F" w:rsidRDefault="00A6233F">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1226657249" name="Imagen 1226657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7D4" w:rsidRDefault="009947D4" w:rsidP="003667C0">
      <w:pPr>
        <w:spacing w:after="0" w:line="240" w:lineRule="auto"/>
      </w:pPr>
      <w:r>
        <w:separator/>
      </w:r>
    </w:p>
  </w:footnote>
  <w:footnote w:type="continuationSeparator" w:id="0">
    <w:p w:rsidR="009947D4" w:rsidRDefault="009947D4"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33F" w:rsidRPr="00D91583" w:rsidRDefault="00A6233F"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A6233F" w:rsidRDefault="00A623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33F" w:rsidRPr="003667C0" w:rsidRDefault="00A6233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A6233F" w:rsidRPr="003667C0" w:rsidRDefault="00A6233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A6233F" w:rsidRPr="003667C0" w:rsidRDefault="00A6233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A6233F" w:rsidRDefault="00A6233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33F" w:rsidRPr="003667C0" w:rsidRDefault="00A6233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5124282" name="Imagen 1512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A6233F" w:rsidRPr="003667C0" w:rsidRDefault="00A6233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A6233F" w:rsidRPr="003667C0" w:rsidRDefault="00A6233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A6233F" w:rsidRDefault="00A6233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04F9"/>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947D4"/>
    <w:rsid w:val="009D6FBC"/>
    <w:rsid w:val="00A00730"/>
    <w:rsid w:val="00A040A1"/>
    <w:rsid w:val="00A54BB3"/>
    <w:rsid w:val="00A6233F"/>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C76CA"/>
    <w:rsid w:val="00DD6A2A"/>
    <w:rsid w:val="00DF1819"/>
    <w:rsid w:val="00E046AF"/>
    <w:rsid w:val="00E41DF6"/>
    <w:rsid w:val="00E618B3"/>
    <w:rsid w:val="00E77C5F"/>
    <w:rsid w:val="00EC55F6"/>
    <w:rsid w:val="00ED587E"/>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6B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1198</Words>
  <Characters>6593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2</cp:revision>
  <cp:lastPrinted>2022-08-19T16:12:00Z</cp:lastPrinted>
  <dcterms:created xsi:type="dcterms:W3CDTF">2023-05-19T21:40:00Z</dcterms:created>
  <dcterms:modified xsi:type="dcterms:W3CDTF">2023-05-19T21:42:00Z</dcterms:modified>
</cp:coreProperties>
</file>