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E2B6" w14:textId="77777777" w:rsidR="002614EE" w:rsidRPr="008570C0" w:rsidRDefault="002614EE"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8F53AC8" w14:textId="77777777" w:rsidR="002614EE" w:rsidRPr="008570C0" w:rsidRDefault="002614EE"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2DCDC42" w14:textId="77777777" w:rsidR="002614EE" w:rsidRPr="008570C0" w:rsidRDefault="002614E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DFA7C08" w14:textId="77777777" w:rsidR="002614EE" w:rsidRPr="008570C0" w:rsidRDefault="002614E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D75379E" w14:textId="77777777" w:rsidR="002614EE" w:rsidRPr="008570C0" w:rsidRDefault="002614EE"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E586A">
        <w:rPr>
          <w:rFonts w:ascii="Leelawadee UI" w:hAnsi="Leelawadee UI" w:cs="Leelawadee UI"/>
          <w:b/>
          <w:bCs/>
          <w:noProof/>
          <w:sz w:val="18"/>
          <w:szCs w:val="18"/>
        </w:rPr>
        <w:t>OPD/CMD/SC-04/2023</w:t>
      </w:r>
    </w:p>
    <w:p w14:paraId="54E38AC7" w14:textId="77777777" w:rsidR="002614EE" w:rsidRPr="008570C0" w:rsidRDefault="002614EE" w:rsidP="00112D7B">
      <w:pPr>
        <w:spacing w:after="0" w:line="240" w:lineRule="auto"/>
        <w:jc w:val="center"/>
        <w:rPr>
          <w:rFonts w:ascii="Leelawadee UI" w:hAnsi="Leelawadee UI" w:cs="Leelawadee UI"/>
          <w:b/>
          <w:bCs/>
          <w:noProof/>
          <w:sz w:val="18"/>
          <w:szCs w:val="18"/>
        </w:rPr>
      </w:pPr>
      <w:r w:rsidRPr="00DE586A">
        <w:rPr>
          <w:rFonts w:ascii="Leelawadee UI" w:hAnsi="Leelawadee UI" w:cs="Leelawadee UI"/>
          <w:b/>
          <w:bCs/>
          <w:noProof/>
          <w:sz w:val="18"/>
          <w:szCs w:val="18"/>
        </w:rPr>
        <w:t>"ADQUISICIÓN DE ARTÍCULOS DE LIMPIEZA PARA LAS OFICINAS DEL CONSEJO MUNICIPAL DEL DEPORTE (COMUDE) DE TLAJOMULCO DE ZUÑIGA, JALISCO."</w:t>
      </w:r>
    </w:p>
    <w:p w14:paraId="384FE117" w14:textId="77777777" w:rsidR="002614EE" w:rsidRPr="008570C0" w:rsidRDefault="002614EE" w:rsidP="00112D7B">
      <w:pPr>
        <w:spacing w:after="0" w:line="240" w:lineRule="auto"/>
        <w:jc w:val="center"/>
        <w:rPr>
          <w:rFonts w:ascii="Leelawadee UI" w:hAnsi="Leelawadee UI" w:cs="Leelawadee UI"/>
          <w:b/>
          <w:bCs/>
          <w:sz w:val="20"/>
          <w:szCs w:val="20"/>
        </w:rPr>
      </w:pPr>
    </w:p>
    <w:p w14:paraId="6B7AFF4D" w14:textId="77777777" w:rsidR="002614EE" w:rsidRPr="008570C0" w:rsidRDefault="002614EE"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2614EE" w:rsidRPr="008570C0" w14:paraId="47A5DE8E" w14:textId="77777777" w:rsidTr="008570C0">
        <w:tc>
          <w:tcPr>
            <w:tcW w:w="4106" w:type="dxa"/>
            <w:vAlign w:val="center"/>
          </w:tcPr>
          <w:p w14:paraId="68A125E8"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93815B8"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2614EE" w:rsidRPr="008570C0" w14:paraId="57D8287A" w14:textId="77777777" w:rsidTr="008570C0">
        <w:tc>
          <w:tcPr>
            <w:tcW w:w="4106" w:type="dxa"/>
            <w:vAlign w:val="center"/>
          </w:tcPr>
          <w:p w14:paraId="4157B598"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CDE510C" w14:textId="77777777" w:rsidR="002614EE" w:rsidRPr="008570C0" w:rsidRDefault="002614EE"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2614EE" w:rsidRPr="008570C0" w14:paraId="3C176D2F" w14:textId="77777777" w:rsidTr="008570C0">
        <w:tc>
          <w:tcPr>
            <w:tcW w:w="4106" w:type="dxa"/>
            <w:vAlign w:val="center"/>
          </w:tcPr>
          <w:p w14:paraId="1A95B879"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CD2BFDD"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2614EE" w:rsidRPr="008570C0" w14:paraId="780A8417" w14:textId="77777777" w:rsidTr="008570C0">
        <w:tc>
          <w:tcPr>
            <w:tcW w:w="4106" w:type="dxa"/>
            <w:vAlign w:val="center"/>
          </w:tcPr>
          <w:p w14:paraId="69C46D21"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F9B68A6" w14:textId="77777777" w:rsidR="002614EE" w:rsidRPr="008570C0" w:rsidRDefault="002614EE" w:rsidP="00112D7B">
            <w:pPr>
              <w:rPr>
                <w:rFonts w:ascii="Leelawadee UI" w:hAnsi="Leelawadee UI" w:cs="Leelawadee UI"/>
                <w:sz w:val="18"/>
                <w:szCs w:val="18"/>
                <w:lang w:val="es-ES_tradnl" w:eastAsia="es-ES"/>
              </w:rPr>
            </w:pPr>
            <w:r w:rsidRPr="00DE586A">
              <w:rPr>
                <w:rFonts w:ascii="Leelawadee UI" w:hAnsi="Leelawadee UI" w:cs="Leelawadee UI"/>
                <w:noProof/>
                <w:sz w:val="18"/>
                <w:szCs w:val="18"/>
                <w:lang w:val="es-ES_tradnl" w:eastAsia="es-ES"/>
              </w:rPr>
              <w:t>Cerrado</w:t>
            </w:r>
          </w:p>
        </w:tc>
      </w:tr>
      <w:tr w:rsidR="002614EE" w:rsidRPr="008570C0" w14:paraId="3A4DD398" w14:textId="77777777" w:rsidTr="008570C0">
        <w:tc>
          <w:tcPr>
            <w:tcW w:w="4106" w:type="dxa"/>
            <w:vAlign w:val="center"/>
          </w:tcPr>
          <w:p w14:paraId="467A53C0"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DEBCE15" w14:textId="77777777" w:rsidR="002614EE" w:rsidRPr="008570C0" w:rsidRDefault="002614EE" w:rsidP="00112D7B">
            <w:pPr>
              <w:rPr>
                <w:rFonts w:ascii="Leelawadee UI" w:hAnsi="Leelawadee UI" w:cs="Leelawadee UI"/>
                <w:b/>
                <w:sz w:val="18"/>
                <w:szCs w:val="18"/>
                <w:lang w:val="es-ES_tradnl" w:eastAsia="es-ES"/>
              </w:rPr>
            </w:pPr>
            <w:r w:rsidRPr="00DE586A">
              <w:rPr>
                <w:rFonts w:ascii="Leelawadee UI" w:hAnsi="Leelawadee UI" w:cs="Leelawadee UI"/>
                <w:b/>
                <w:noProof/>
                <w:sz w:val="18"/>
                <w:szCs w:val="18"/>
                <w:lang w:val="es-ES_tradnl" w:eastAsia="es-ES"/>
              </w:rPr>
              <w:t>Se podrá adjudicar a varios licitantes</w:t>
            </w:r>
          </w:p>
        </w:tc>
      </w:tr>
      <w:tr w:rsidR="002614EE" w:rsidRPr="008570C0" w14:paraId="07EC51E1" w14:textId="77777777" w:rsidTr="008570C0">
        <w:tc>
          <w:tcPr>
            <w:tcW w:w="4106" w:type="dxa"/>
            <w:vAlign w:val="center"/>
          </w:tcPr>
          <w:p w14:paraId="56BB517F"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B3268D3" w14:textId="77777777" w:rsidR="002614EE" w:rsidRPr="008570C0" w:rsidRDefault="002614EE" w:rsidP="00112D7B">
            <w:pPr>
              <w:rPr>
                <w:rFonts w:ascii="Leelawadee UI" w:hAnsi="Leelawadee UI" w:cs="Leelawadee UI"/>
                <w:b/>
                <w:sz w:val="18"/>
                <w:szCs w:val="18"/>
                <w:lang w:val="es-ES_tradnl" w:eastAsia="es-ES"/>
              </w:rPr>
            </w:pPr>
            <w:r w:rsidRPr="00DE586A">
              <w:rPr>
                <w:rFonts w:ascii="Leelawadee UI" w:hAnsi="Leelawadee UI" w:cs="Leelawadee UI"/>
                <w:b/>
                <w:noProof/>
                <w:sz w:val="18"/>
                <w:szCs w:val="18"/>
                <w:lang w:val="es-ES_tradnl" w:eastAsia="es-ES"/>
              </w:rPr>
              <w:t>216</w:t>
            </w:r>
          </w:p>
        </w:tc>
      </w:tr>
      <w:tr w:rsidR="002614EE" w:rsidRPr="008570C0" w14:paraId="0B7606FF" w14:textId="77777777" w:rsidTr="008570C0">
        <w:tc>
          <w:tcPr>
            <w:tcW w:w="4106" w:type="dxa"/>
            <w:vAlign w:val="center"/>
          </w:tcPr>
          <w:p w14:paraId="100DD585"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DC50C4E" w14:textId="77777777" w:rsidR="002614EE" w:rsidRPr="008570C0" w:rsidRDefault="002614E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2614EE" w:rsidRPr="008570C0" w14:paraId="113C852F" w14:textId="77777777" w:rsidTr="006D4358">
        <w:trPr>
          <w:trHeight w:val="303"/>
        </w:trPr>
        <w:tc>
          <w:tcPr>
            <w:tcW w:w="4106" w:type="dxa"/>
            <w:vAlign w:val="center"/>
          </w:tcPr>
          <w:p w14:paraId="49F72573" w14:textId="77777777" w:rsidR="002614EE" w:rsidRPr="008570C0" w:rsidRDefault="002614EE"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9648B30" w14:textId="77777777" w:rsidR="002614EE" w:rsidRPr="008570C0" w:rsidRDefault="002614EE" w:rsidP="00112D7B">
            <w:pPr>
              <w:spacing w:after="200" w:line="276" w:lineRule="auto"/>
              <w:rPr>
                <w:rFonts w:ascii="Leelawadee UI" w:hAnsi="Leelawadee UI" w:cs="Leelawadee UI"/>
                <w:b/>
                <w:sz w:val="18"/>
                <w:szCs w:val="18"/>
              </w:rPr>
            </w:pPr>
            <w:r w:rsidRPr="00DE586A">
              <w:rPr>
                <w:rFonts w:ascii="Leelawadee UI" w:hAnsi="Leelawadee UI" w:cs="Leelawadee UI"/>
                <w:b/>
                <w:noProof/>
                <w:sz w:val="18"/>
                <w:szCs w:val="18"/>
              </w:rPr>
              <w:t>Miércoles 07 de febrero de 2023</w:t>
            </w:r>
          </w:p>
        </w:tc>
      </w:tr>
      <w:tr w:rsidR="002614EE" w:rsidRPr="008570C0" w14:paraId="100C571A" w14:textId="77777777" w:rsidTr="006D4358">
        <w:trPr>
          <w:trHeight w:val="948"/>
        </w:trPr>
        <w:tc>
          <w:tcPr>
            <w:tcW w:w="4106" w:type="dxa"/>
            <w:vAlign w:val="center"/>
          </w:tcPr>
          <w:p w14:paraId="59CE2042" w14:textId="77777777" w:rsidR="002614EE" w:rsidRPr="008570C0" w:rsidRDefault="002614EE"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3B8690E" w14:textId="77777777" w:rsidR="002614EE" w:rsidRPr="008570C0" w:rsidRDefault="002614EE"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4A31932" w14:textId="77777777" w:rsidR="002614EE" w:rsidRPr="008570C0" w:rsidRDefault="002614E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00A8E92" w14:textId="77777777" w:rsidR="002614EE" w:rsidRPr="008570C0" w:rsidRDefault="002614EE"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2614EE" w:rsidRPr="008570C0" w14:paraId="0CCB98D4" w14:textId="77777777" w:rsidTr="008570C0">
        <w:tc>
          <w:tcPr>
            <w:tcW w:w="4106" w:type="dxa"/>
            <w:vAlign w:val="center"/>
          </w:tcPr>
          <w:p w14:paraId="44762EAD" w14:textId="77777777" w:rsidR="002614EE" w:rsidRPr="008570C0" w:rsidRDefault="002614E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04E97F77" w14:textId="77777777" w:rsidR="002614EE" w:rsidRPr="008570C0" w:rsidRDefault="002614EE" w:rsidP="00112D7B">
            <w:pPr>
              <w:spacing w:after="200" w:line="276" w:lineRule="auto"/>
              <w:rPr>
                <w:rFonts w:ascii="Leelawadee UI" w:hAnsi="Leelawadee UI" w:cs="Leelawadee UI"/>
                <w:sz w:val="18"/>
                <w:szCs w:val="18"/>
              </w:rPr>
            </w:pPr>
            <w:r w:rsidRPr="00DE586A">
              <w:rPr>
                <w:rFonts w:ascii="Leelawadee UI" w:hAnsi="Leelawadee UI" w:cs="Leelawadee UI"/>
                <w:b/>
                <w:bCs/>
                <w:noProof/>
                <w:sz w:val="18"/>
                <w:szCs w:val="18"/>
              </w:rPr>
              <w:t>Viernes 17 de febrero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2614EE" w:rsidRPr="008570C0" w14:paraId="775D0B1C" w14:textId="77777777" w:rsidTr="00546EA7">
        <w:trPr>
          <w:trHeight w:val="1236"/>
        </w:trPr>
        <w:tc>
          <w:tcPr>
            <w:tcW w:w="4106" w:type="dxa"/>
            <w:vAlign w:val="center"/>
          </w:tcPr>
          <w:p w14:paraId="79B2B103" w14:textId="77777777" w:rsidR="002614EE" w:rsidRPr="008570C0" w:rsidRDefault="002614E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73DC28A" w14:textId="77777777" w:rsidR="002614EE" w:rsidRPr="00546EA7" w:rsidRDefault="002614EE" w:rsidP="00546EA7">
            <w:pPr>
              <w:spacing w:after="200" w:line="276" w:lineRule="auto"/>
              <w:rPr>
                <w:rFonts w:ascii="Leelawadee UI" w:hAnsi="Leelawadee UI" w:cs="Leelawadee UI"/>
                <w:b/>
                <w:sz w:val="18"/>
                <w:szCs w:val="18"/>
              </w:rPr>
            </w:pPr>
            <w:r w:rsidRPr="00DE586A">
              <w:rPr>
                <w:rFonts w:ascii="Leelawadee UI" w:hAnsi="Leelawadee UI" w:cs="Leelawadee UI"/>
                <w:b/>
                <w:noProof/>
                <w:sz w:val="18"/>
                <w:szCs w:val="18"/>
              </w:rPr>
              <w:t>Viernes 17 de febrero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2614EE" w:rsidRPr="008570C0" w14:paraId="33220634" w14:textId="77777777" w:rsidTr="00FF5693">
        <w:trPr>
          <w:trHeight w:val="631"/>
        </w:trPr>
        <w:tc>
          <w:tcPr>
            <w:tcW w:w="4106" w:type="dxa"/>
            <w:vAlign w:val="center"/>
          </w:tcPr>
          <w:p w14:paraId="47802F5A" w14:textId="77777777" w:rsidR="002614EE" w:rsidRPr="008570C0" w:rsidRDefault="002614E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BA5650B" w14:textId="77777777" w:rsidR="002614EE" w:rsidRPr="008570C0" w:rsidRDefault="002614E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2614EE" w:rsidRPr="008570C0" w14:paraId="7FC31C67" w14:textId="77777777" w:rsidTr="008570C0">
        <w:tc>
          <w:tcPr>
            <w:tcW w:w="4106" w:type="dxa"/>
            <w:vAlign w:val="center"/>
          </w:tcPr>
          <w:p w14:paraId="3B54BD00" w14:textId="77777777" w:rsidR="002614EE" w:rsidRPr="008570C0" w:rsidRDefault="002614EE"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CE3871C" w14:textId="77777777" w:rsidR="002614EE" w:rsidRPr="008570C0" w:rsidRDefault="002614EE"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70DE8835" w14:textId="77777777" w:rsidR="00AD6510" w:rsidRDefault="00AD6510" w:rsidP="00112D7B">
      <w:pPr>
        <w:jc w:val="center"/>
        <w:rPr>
          <w:rFonts w:ascii="Leelawadee UI" w:hAnsi="Leelawadee UI" w:cs="Leelawadee UI"/>
          <w:b/>
          <w:bCs/>
          <w:sz w:val="18"/>
          <w:szCs w:val="18"/>
        </w:rPr>
      </w:pPr>
    </w:p>
    <w:p w14:paraId="47EC5513" w14:textId="743D5B25" w:rsidR="002614EE" w:rsidRPr="008570C0" w:rsidRDefault="002614EE"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Style w:val="Tablaconcuadrcula"/>
        <w:tblW w:w="0" w:type="auto"/>
        <w:tblLook w:val="04A0" w:firstRow="1" w:lastRow="0" w:firstColumn="1" w:lastColumn="0" w:noHBand="0" w:noVBand="1"/>
      </w:tblPr>
      <w:tblGrid>
        <w:gridCol w:w="1137"/>
        <w:gridCol w:w="1632"/>
        <w:gridCol w:w="1090"/>
        <w:gridCol w:w="4969"/>
      </w:tblGrid>
      <w:tr w:rsidR="00AD6510" w:rsidRPr="00AD6510" w14:paraId="5997C997" w14:textId="77777777" w:rsidTr="00AD6510">
        <w:trPr>
          <w:trHeight w:val="320"/>
        </w:trPr>
        <w:tc>
          <w:tcPr>
            <w:tcW w:w="1200" w:type="dxa"/>
            <w:shd w:val="clear" w:color="auto" w:fill="006666"/>
            <w:vAlign w:val="center"/>
            <w:hideMark/>
          </w:tcPr>
          <w:p w14:paraId="48568019" w14:textId="726F5863" w:rsidR="00AD6510" w:rsidRPr="00AD6510" w:rsidRDefault="00AD6510" w:rsidP="00AD6510">
            <w:pPr>
              <w:jc w:val="center"/>
              <w:rPr>
                <w:rFonts w:ascii="Leelawadee UI" w:hAnsi="Leelawadee UI" w:cs="Leelawadee UI"/>
                <w:b/>
                <w:bCs/>
                <w:color w:val="FFFFFF" w:themeColor="background1"/>
                <w:sz w:val="18"/>
                <w:szCs w:val="18"/>
              </w:rPr>
            </w:pPr>
            <w:r>
              <w:rPr>
                <w:rFonts w:ascii="Leelawadee UI" w:hAnsi="Leelawadee UI" w:cs="Leelawadee UI"/>
                <w:b/>
                <w:bCs/>
                <w:color w:val="FFFFFF" w:themeColor="background1"/>
                <w:sz w:val="18"/>
                <w:szCs w:val="18"/>
              </w:rPr>
              <w:t>PARTIDA</w:t>
            </w:r>
          </w:p>
        </w:tc>
        <w:tc>
          <w:tcPr>
            <w:tcW w:w="1840" w:type="dxa"/>
            <w:shd w:val="clear" w:color="auto" w:fill="006666"/>
            <w:vAlign w:val="center"/>
            <w:hideMark/>
          </w:tcPr>
          <w:p w14:paraId="397D0D9C" w14:textId="0CC414C1" w:rsidR="00AD6510" w:rsidRPr="00AD6510" w:rsidRDefault="00AD6510" w:rsidP="00AD6510">
            <w:pPr>
              <w:jc w:val="center"/>
              <w:rPr>
                <w:rFonts w:ascii="Leelawadee UI" w:hAnsi="Leelawadee UI" w:cs="Leelawadee UI"/>
                <w:b/>
                <w:bCs/>
                <w:color w:val="FFFFFF" w:themeColor="background1"/>
                <w:sz w:val="18"/>
                <w:szCs w:val="18"/>
              </w:rPr>
            </w:pPr>
            <w:r w:rsidRPr="00AD6510">
              <w:rPr>
                <w:rFonts w:ascii="Leelawadee UI" w:hAnsi="Leelawadee UI" w:cs="Leelawadee UI"/>
                <w:b/>
                <w:bCs/>
                <w:color w:val="FFFFFF" w:themeColor="background1"/>
                <w:sz w:val="18"/>
                <w:szCs w:val="18"/>
              </w:rPr>
              <w:t>CANTIDAD</w:t>
            </w:r>
          </w:p>
        </w:tc>
        <w:tc>
          <w:tcPr>
            <w:tcW w:w="1200" w:type="dxa"/>
            <w:shd w:val="clear" w:color="auto" w:fill="006666"/>
            <w:vAlign w:val="center"/>
            <w:hideMark/>
          </w:tcPr>
          <w:p w14:paraId="0D7FDAF0" w14:textId="5A4963E6" w:rsidR="00AD6510" w:rsidRPr="00AD6510" w:rsidRDefault="00AD6510" w:rsidP="00AD6510">
            <w:pPr>
              <w:jc w:val="center"/>
              <w:rPr>
                <w:rFonts w:ascii="Leelawadee UI" w:hAnsi="Leelawadee UI" w:cs="Leelawadee UI"/>
                <w:b/>
                <w:bCs/>
                <w:color w:val="FFFFFF" w:themeColor="background1"/>
                <w:sz w:val="18"/>
                <w:szCs w:val="18"/>
              </w:rPr>
            </w:pPr>
            <w:r w:rsidRPr="00AD6510">
              <w:rPr>
                <w:rFonts w:ascii="Leelawadee UI" w:hAnsi="Leelawadee UI" w:cs="Leelawadee UI"/>
                <w:b/>
                <w:bCs/>
                <w:color w:val="FFFFFF" w:themeColor="background1"/>
                <w:sz w:val="18"/>
                <w:szCs w:val="18"/>
              </w:rPr>
              <w:t>UM</w:t>
            </w:r>
          </w:p>
        </w:tc>
        <w:tc>
          <w:tcPr>
            <w:tcW w:w="6520" w:type="dxa"/>
            <w:shd w:val="clear" w:color="auto" w:fill="006666"/>
            <w:vAlign w:val="center"/>
            <w:hideMark/>
          </w:tcPr>
          <w:p w14:paraId="7CFEE4AD" w14:textId="74328C61" w:rsidR="00AD6510" w:rsidRPr="00AD6510" w:rsidRDefault="00AD6510" w:rsidP="00AD6510">
            <w:pPr>
              <w:jc w:val="center"/>
              <w:rPr>
                <w:rFonts w:ascii="Leelawadee UI" w:hAnsi="Leelawadee UI" w:cs="Leelawadee UI"/>
                <w:b/>
                <w:bCs/>
                <w:color w:val="FFFFFF" w:themeColor="background1"/>
                <w:sz w:val="18"/>
                <w:szCs w:val="18"/>
              </w:rPr>
            </w:pPr>
            <w:r w:rsidRPr="00AD6510">
              <w:rPr>
                <w:rFonts w:ascii="Leelawadee UI" w:hAnsi="Leelawadee UI" w:cs="Leelawadee UI"/>
                <w:b/>
                <w:bCs/>
                <w:color w:val="FFFFFF" w:themeColor="background1"/>
                <w:sz w:val="18"/>
                <w:szCs w:val="18"/>
              </w:rPr>
              <w:t>DESCRIPCIÓN</w:t>
            </w:r>
          </w:p>
        </w:tc>
      </w:tr>
      <w:tr w:rsidR="00AD6510" w:rsidRPr="00AD6510" w14:paraId="089FDCBF" w14:textId="77777777" w:rsidTr="00AD6510">
        <w:trPr>
          <w:trHeight w:val="405"/>
        </w:trPr>
        <w:tc>
          <w:tcPr>
            <w:tcW w:w="1200" w:type="dxa"/>
            <w:vAlign w:val="center"/>
            <w:hideMark/>
          </w:tcPr>
          <w:p w14:paraId="2F1D92BA"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w:t>
            </w:r>
          </w:p>
        </w:tc>
        <w:tc>
          <w:tcPr>
            <w:tcW w:w="1840" w:type="dxa"/>
            <w:vAlign w:val="center"/>
            <w:hideMark/>
          </w:tcPr>
          <w:p w14:paraId="1C92C07D"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14</w:t>
            </w:r>
          </w:p>
        </w:tc>
        <w:tc>
          <w:tcPr>
            <w:tcW w:w="1200" w:type="dxa"/>
            <w:vAlign w:val="center"/>
            <w:hideMark/>
          </w:tcPr>
          <w:p w14:paraId="44EF49DC"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Bolsa</w:t>
            </w:r>
          </w:p>
        </w:tc>
        <w:tc>
          <w:tcPr>
            <w:tcW w:w="6520" w:type="dxa"/>
            <w:vAlign w:val="center"/>
            <w:hideMark/>
          </w:tcPr>
          <w:p w14:paraId="2AF15D95"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Jabón de polvo en costal de 10 kilos C/U.</w:t>
            </w:r>
          </w:p>
        </w:tc>
      </w:tr>
      <w:tr w:rsidR="00AD6510" w:rsidRPr="00AD6510" w14:paraId="19D8A93D" w14:textId="77777777" w:rsidTr="00AD6510">
        <w:trPr>
          <w:trHeight w:val="325"/>
        </w:trPr>
        <w:tc>
          <w:tcPr>
            <w:tcW w:w="1200" w:type="dxa"/>
            <w:vAlign w:val="center"/>
            <w:hideMark/>
          </w:tcPr>
          <w:p w14:paraId="77E44707"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2</w:t>
            </w:r>
          </w:p>
        </w:tc>
        <w:tc>
          <w:tcPr>
            <w:tcW w:w="1840" w:type="dxa"/>
            <w:vAlign w:val="center"/>
            <w:hideMark/>
          </w:tcPr>
          <w:p w14:paraId="0B85C7DD"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12</w:t>
            </w:r>
          </w:p>
        </w:tc>
        <w:tc>
          <w:tcPr>
            <w:tcW w:w="1200" w:type="dxa"/>
            <w:vAlign w:val="center"/>
            <w:hideMark/>
          </w:tcPr>
          <w:p w14:paraId="2651278D" w14:textId="349EC494"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Bidón</w:t>
            </w:r>
          </w:p>
        </w:tc>
        <w:tc>
          <w:tcPr>
            <w:tcW w:w="6520" w:type="dxa"/>
            <w:vAlign w:val="center"/>
            <w:hideMark/>
          </w:tcPr>
          <w:p w14:paraId="126723E4"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Bidones de cloro (20 Litros) C/U.</w:t>
            </w:r>
          </w:p>
        </w:tc>
      </w:tr>
      <w:tr w:rsidR="00AD6510" w:rsidRPr="00AD6510" w14:paraId="5BC8FB54" w14:textId="77777777" w:rsidTr="00AD6510">
        <w:trPr>
          <w:trHeight w:val="402"/>
        </w:trPr>
        <w:tc>
          <w:tcPr>
            <w:tcW w:w="1200" w:type="dxa"/>
            <w:vAlign w:val="center"/>
            <w:hideMark/>
          </w:tcPr>
          <w:p w14:paraId="27E1409C"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3</w:t>
            </w:r>
          </w:p>
        </w:tc>
        <w:tc>
          <w:tcPr>
            <w:tcW w:w="1840" w:type="dxa"/>
            <w:vAlign w:val="center"/>
            <w:hideMark/>
          </w:tcPr>
          <w:p w14:paraId="07786409"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12</w:t>
            </w:r>
          </w:p>
        </w:tc>
        <w:tc>
          <w:tcPr>
            <w:tcW w:w="1200" w:type="dxa"/>
            <w:vAlign w:val="center"/>
            <w:hideMark/>
          </w:tcPr>
          <w:p w14:paraId="30A26C10" w14:textId="49E829EC"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Bidón</w:t>
            </w:r>
          </w:p>
        </w:tc>
        <w:tc>
          <w:tcPr>
            <w:tcW w:w="6520" w:type="dxa"/>
            <w:vAlign w:val="center"/>
            <w:hideMark/>
          </w:tcPr>
          <w:p w14:paraId="62185D87"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 xml:space="preserve">Bidones de limpiador multiusos tipo Pinol (20 </w:t>
            </w:r>
            <w:proofErr w:type="gramStart"/>
            <w:r w:rsidRPr="00AD6510">
              <w:rPr>
                <w:rFonts w:ascii="Leelawadee UI" w:hAnsi="Leelawadee UI" w:cs="Leelawadee UI"/>
                <w:sz w:val="18"/>
                <w:szCs w:val="18"/>
              </w:rPr>
              <w:t>Litros)  C</w:t>
            </w:r>
            <w:proofErr w:type="gramEnd"/>
            <w:r w:rsidRPr="00AD6510">
              <w:rPr>
                <w:rFonts w:ascii="Leelawadee UI" w:hAnsi="Leelawadee UI" w:cs="Leelawadee UI"/>
                <w:sz w:val="18"/>
                <w:szCs w:val="18"/>
              </w:rPr>
              <w:t>/U</w:t>
            </w:r>
          </w:p>
        </w:tc>
      </w:tr>
      <w:tr w:rsidR="00AD6510" w:rsidRPr="00AD6510" w14:paraId="2FDEED56" w14:textId="77777777" w:rsidTr="00AD6510">
        <w:trPr>
          <w:trHeight w:val="405"/>
        </w:trPr>
        <w:tc>
          <w:tcPr>
            <w:tcW w:w="1200" w:type="dxa"/>
            <w:vAlign w:val="center"/>
            <w:hideMark/>
          </w:tcPr>
          <w:p w14:paraId="485EA5F3"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4</w:t>
            </w:r>
          </w:p>
        </w:tc>
        <w:tc>
          <w:tcPr>
            <w:tcW w:w="1840" w:type="dxa"/>
            <w:vAlign w:val="center"/>
            <w:hideMark/>
          </w:tcPr>
          <w:p w14:paraId="72112C59"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12</w:t>
            </w:r>
          </w:p>
        </w:tc>
        <w:tc>
          <w:tcPr>
            <w:tcW w:w="1200" w:type="dxa"/>
            <w:vAlign w:val="center"/>
            <w:hideMark/>
          </w:tcPr>
          <w:p w14:paraId="17DF40B4" w14:textId="6A9D1980"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Bidón</w:t>
            </w:r>
          </w:p>
        </w:tc>
        <w:tc>
          <w:tcPr>
            <w:tcW w:w="6520" w:type="dxa"/>
            <w:vAlign w:val="center"/>
            <w:hideMark/>
          </w:tcPr>
          <w:p w14:paraId="6AC2024B"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 xml:space="preserve">Bidones limpiador multiuso tipo fabuloso de frutas (20 </w:t>
            </w:r>
            <w:proofErr w:type="gramStart"/>
            <w:r w:rsidRPr="00AD6510">
              <w:rPr>
                <w:rFonts w:ascii="Leelawadee UI" w:hAnsi="Leelawadee UI" w:cs="Leelawadee UI"/>
                <w:sz w:val="18"/>
                <w:szCs w:val="18"/>
              </w:rPr>
              <w:t>Litros)  C</w:t>
            </w:r>
            <w:proofErr w:type="gramEnd"/>
            <w:r w:rsidRPr="00AD6510">
              <w:rPr>
                <w:rFonts w:ascii="Leelawadee UI" w:hAnsi="Leelawadee UI" w:cs="Leelawadee UI"/>
                <w:sz w:val="18"/>
                <w:szCs w:val="18"/>
              </w:rPr>
              <w:t>/U.</w:t>
            </w:r>
          </w:p>
        </w:tc>
      </w:tr>
      <w:tr w:rsidR="00AD6510" w:rsidRPr="00AD6510" w14:paraId="21BC361A" w14:textId="77777777" w:rsidTr="00AD6510">
        <w:trPr>
          <w:trHeight w:val="405"/>
        </w:trPr>
        <w:tc>
          <w:tcPr>
            <w:tcW w:w="1200" w:type="dxa"/>
            <w:vAlign w:val="center"/>
            <w:hideMark/>
          </w:tcPr>
          <w:p w14:paraId="1643B9E9"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5</w:t>
            </w:r>
          </w:p>
        </w:tc>
        <w:tc>
          <w:tcPr>
            <w:tcW w:w="1840" w:type="dxa"/>
            <w:vAlign w:val="center"/>
            <w:hideMark/>
          </w:tcPr>
          <w:p w14:paraId="3F3FE5ED"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15</w:t>
            </w:r>
          </w:p>
        </w:tc>
        <w:tc>
          <w:tcPr>
            <w:tcW w:w="1200" w:type="dxa"/>
            <w:vAlign w:val="center"/>
            <w:hideMark/>
          </w:tcPr>
          <w:p w14:paraId="11649D7A" w14:textId="27E82A61"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5BFA05C5"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Trapeadores (Trapeador de hilaza gruesa).</w:t>
            </w:r>
          </w:p>
        </w:tc>
      </w:tr>
      <w:tr w:rsidR="00AD6510" w:rsidRPr="00AD6510" w14:paraId="192D022E" w14:textId="77777777" w:rsidTr="00AD6510">
        <w:trPr>
          <w:trHeight w:val="405"/>
        </w:trPr>
        <w:tc>
          <w:tcPr>
            <w:tcW w:w="1200" w:type="dxa"/>
            <w:vAlign w:val="center"/>
            <w:hideMark/>
          </w:tcPr>
          <w:p w14:paraId="4C744DA0"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6</w:t>
            </w:r>
          </w:p>
        </w:tc>
        <w:tc>
          <w:tcPr>
            <w:tcW w:w="1840" w:type="dxa"/>
            <w:vAlign w:val="center"/>
            <w:hideMark/>
          </w:tcPr>
          <w:p w14:paraId="24D2C639"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15</w:t>
            </w:r>
          </w:p>
        </w:tc>
        <w:tc>
          <w:tcPr>
            <w:tcW w:w="1200" w:type="dxa"/>
            <w:vAlign w:val="center"/>
            <w:hideMark/>
          </w:tcPr>
          <w:p w14:paraId="450B3D0B" w14:textId="10AE8DC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5B319BA5"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 xml:space="preserve">Escoba </w:t>
            </w:r>
          </w:p>
        </w:tc>
      </w:tr>
      <w:tr w:rsidR="00AD6510" w:rsidRPr="00AD6510" w14:paraId="0DC449F7" w14:textId="77777777" w:rsidTr="00AD6510">
        <w:trPr>
          <w:trHeight w:val="405"/>
        </w:trPr>
        <w:tc>
          <w:tcPr>
            <w:tcW w:w="1200" w:type="dxa"/>
            <w:vAlign w:val="center"/>
            <w:hideMark/>
          </w:tcPr>
          <w:p w14:paraId="6EB94E23"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7</w:t>
            </w:r>
          </w:p>
        </w:tc>
        <w:tc>
          <w:tcPr>
            <w:tcW w:w="1840" w:type="dxa"/>
            <w:vAlign w:val="center"/>
            <w:hideMark/>
          </w:tcPr>
          <w:p w14:paraId="55F79418"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30</w:t>
            </w:r>
          </w:p>
        </w:tc>
        <w:tc>
          <w:tcPr>
            <w:tcW w:w="1200" w:type="dxa"/>
            <w:vAlign w:val="center"/>
            <w:hideMark/>
          </w:tcPr>
          <w:p w14:paraId="15F92E78" w14:textId="1381CA29"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Metros</w:t>
            </w:r>
          </w:p>
        </w:tc>
        <w:tc>
          <w:tcPr>
            <w:tcW w:w="6520" w:type="dxa"/>
            <w:vAlign w:val="center"/>
            <w:hideMark/>
          </w:tcPr>
          <w:p w14:paraId="13786B97"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Franela Roja.</w:t>
            </w:r>
          </w:p>
        </w:tc>
      </w:tr>
      <w:tr w:rsidR="00AD6510" w:rsidRPr="00AD6510" w14:paraId="131AD472" w14:textId="77777777" w:rsidTr="00AD6510">
        <w:trPr>
          <w:trHeight w:val="405"/>
        </w:trPr>
        <w:tc>
          <w:tcPr>
            <w:tcW w:w="1200" w:type="dxa"/>
            <w:vAlign w:val="center"/>
            <w:hideMark/>
          </w:tcPr>
          <w:p w14:paraId="3E562E7F"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8</w:t>
            </w:r>
          </w:p>
        </w:tc>
        <w:tc>
          <w:tcPr>
            <w:tcW w:w="1840" w:type="dxa"/>
            <w:vAlign w:val="center"/>
            <w:hideMark/>
          </w:tcPr>
          <w:p w14:paraId="0B428699"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10</w:t>
            </w:r>
          </w:p>
        </w:tc>
        <w:tc>
          <w:tcPr>
            <w:tcW w:w="1200" w:type="dxa"/>
            <w:vAlign w:val="center"/>
            <w:hideMark/>
          </w:tcPr>
          <w:p w14:paraId="12324180" w14:textId="75354994"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Kilos</w:t>
            </w:r>
          </w:p>
        </w:tc>
        <w:tc>
          <w:tcPr>
            <w:tcW w:w="6520" w:type="dxa"/>
            <w:vAlign w:val="center"/>
            <w:hideMark/>
          </w:tcPr>
          <w:p w14:paraId="2D077B88"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Kilos de pastillas de cloro.</w:t>
            </w:r>
          </w:p>
        </w:tc>
      </w:tr>
      <w:tr w:rsidR="00AD6510" w:rsidRPr="00AD6510" w14:paraId="3AE1078F" w14:textId="77777777" w:rsidTr="00AD6510">
        <w:trPr>
          <w:trHeight w:val="405"/>
        </w:trPr>
        <w:tc>
          <w:tcPr>
            <w:tcW w:w="1200" w:type="dxa"/>
            <w:vAlign w:val="center"/>
            <w:hideMark/>
          </w:tcPr>
          <w:p w14:paraId="0754CA32"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9</w:t>
            </w:r>
          </w:p>
        </w:tc>
        <w:tc>
          <w:tcPr>
            <w:tcW w:w="1840" w:type="dxa"/>
            <w:vAlign w:val="center"/>
            <w:hideMark/>
          </w:tcPr>
          <w:p w14:paraId="5ADD9D28"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13</w:t>
            </w:r>
          </w:p>
        </w:tc>
        <w:tc>
          <w:tcPr>
            <w:tcW w:w="1200" w:type="dxa"/>
            <w:vAlign w:val="center"/>
            <w:hideMark/>
          </w:tcPr>
          <w:p w14:paraId="02E2DBD4" w14:textId="1854A5EF"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Cajas</w:t>
            </w:r>
          </w:p>
        </w:tc>
        <w:tc>
          <w:tcPr>
            <w:tcW w:w="6520" w:type="dxa"/>
            <w:vAlign w:val="center"/>
            <w:hideMark/>
          </w:tcPr>
          <w:p w14:paraId="541814C1"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 xml:space="preserve">Caja de 6 piezas de papel para despachador de baño de 400 </w:t>
            </w:r>
            <w:proofErr w:type="spellStart"/>
            <w:r w:rsidRPr="00AD6510">
              <w:rPr>
                <w:rFonts w:ascii="Leelawadee UI" w:hAnsi="Leelawadee UI" w:cs="Leelawadee UI"/>
                <w:sz w:val="18"/>
                <w:szCs w:val="18"/>
              </w:rPr>
              <w:t>mts</w:t>
            </w:r>
            <w:proofErr w:type="spellEnd"/>
            <w:r w:rsidRPr="00AD6510">
              <w:rPr>
                <w:rFonts w:ascii="Leelawadee UI" w:hAnsi="Leelawadee UI" w:cs="Leelawadee UI"/>
                <w:sz w:val="18"/>
                <w:szCs w:val="18"/>
              </w:rPr>
              <w:t>.</w:t>
            </w:r>
          </w:p>
        </w:tc>
      </w:tr>
      <w:tr w:rsidR="00AD6510" w:rsidRPr="00AD6510" w14:paraId="40F3452C" w14:textId="77777777" w:rsidTr="00AD6510">
        <w:trPr>
          <w:trHeight w:val="405"/>
        </w:trPr>
        <w:tc>
          <w:tcPr>
            <w:tcW w:w="1200" w:type="dxa"/>
            <w:vAlign w:val="center"/>
            <w:hideMark/>
          </w:tcPr>
          <w:p w14:paraId="65EBC274"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10</w:t>
            </w:r>
          </w:p>
        </w:tc>
        <w:tc>
          <w:tcPr>
            <w:tcW w:w="1840" w:type="dxa"/>
            <w:vAlign w:val="center"/>
            <w:hideMark/>
          </w:tcPr>
          <w:p w14:paraId="208FBD40"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10</w:t>
            </w:r>
          </w:p>
        </w:tc>
        <w:tc>
          <w:tcPr>
            <w:tcW w:w="1200" w:type="dxa"/>
            <w:vAlign w:val="center"/>
            <w:hideMark/>
          </w:tcPr>
          <w:p w14:paraId="455C0350" w14:textId="026E7C59"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Cajas</w:t>
            </w:r>
          </w:p>
        </w:tc>
        <w:tc>
          <w:tcPr>
            <w:tcW w:w="6520" w:type="dxa"/>
            <w:vAlign w:val="center"/>
            <w:hideMark/>
          </w:tcPr>
          <w:p w14:paraId="75F7DD57"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 xml:space="preserve">Caja de 6 rollos de servilletas para secado de manos de 180 </w:t>
            </w:r>
            <w:proofErr w:type="spellStart"/>
            <w:r w:rsidRPr="00AD6510">
              <w:rPr>
                <w:rFonts w:ascii="Leelawadee UI" w:hAnsi="Leelawadee UI" w:cs="Leelawadee UI"/>
                <w:sz w:val="18"/>
                <w:szCs w:val="18"/>
              </w:rPr>
              <w:t>mts</w:t>
            </w:r>
            <w:proofErr w:type="spellEnd"/>
            <w:r w:rsidRPr="00AD6510">
              <w:rPr>
                <w:rFonts w:ascii="Leelawadee UI" w:hAnsi="Leelawadee UI" w:cs="Leelawadee UI"/>
                <w:sz w:val="18"/>
                <w:szCs w:val="18"/>
              </w:rPr>
              <w:t>.</w:t>
            </w:r>
          </w:p>
        </w:tc>
      </w:tr>
      <w:tr w:rsidR="00AD6510" w:rsidRPr="00AD6510" w14:paraId="150EE90B" w14:textId="77777777" w:rsidTr="00AD6510">
        <w:trPr>
          <w:trHeight w:val="405"/>
        </w:trPr>
        <w:tc>
          <w:tcPr>
            <w:tcW w:w="1200" w:type="dxa"/>
            <w:vAlign w:val="center"/>
            <w:hideMark/>
          </w:tcPr>
          <w:p w14:paraId="4FB1787C"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11</w:t>
            </w:r>
          </w:p>
        </w:tc>
        <w:tc>
          <w:tcPr>
            <w:tcW w:w="1840" w:type="dxa"/>
            <w:vAlign w:val="center"/>
            <w:hideMark/>
          </w:tcPr>
          <w:p w14:paraId="6667FC2B"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50</w:t>
            </w:r>
          </w:p>
        </w:tc>
        <w:tc>
          <w:tcPr>
            <w:tcW w:w="1200" w:type="dxa"/>
            <w:vAlign w:val="center"/>
            <w:hideMark/>
          </w:tcPr>
          <w:p w14:paraId="3E41F6A1" w14:textId="63A5107C"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Kilos</w:t>
            </w:r>
          </w:p>
        </w:tc>
        <w:tc>
          <w:tcPr>
            <w:tcW w:w="6520" w:type="dxa"/>
            <w:vAlign w:val="center"/>
            <w:hideMark/>
          </w:tcPr>
          <w:p w14:paraId="039F65BE" w14:textId="496E5D32" w:rsidR="00AD6510" w:rsidRPr="00AD6510" w:rsidRDefault="00AD6510" w:rsidP="003411DE">
            <w:pPr>
              <w:spacing w:after="200"/>
              <w:rPr>
                <w:rFonts w:ascii="Leelawadee UI" w:hAnsi="Leelawadee UI" w:cs="Leelawadee UI"/>
                <w:sz w:val="18"/>
                <w:szCs w:val="18"/>
              </w:rPr>
            </w:pPr>
            <w:r w:rsidRPr="00AD6510">
              <w:rPr>
                <w:rFonts w:ascii="Leelawadee UI" w:hAnsi="Leelawadee UI" w:cs="Leelawadee UI"/>
                <w:sz w:val="18"/>
                <w:szCs w:val="18"/>
              </w:rPr>
              <w:t>Bolsa para basura negra 70 x 90.</w:t>
            </w:r>
            <w:r w:rsidR="003411DE">
              <w:rPr>
                <w:rFonts w:ascii="Leelawadee UI" w:hAnsi="Leelawadee UI" w:cs="Leelawadee UI"/>
                <w:sz w:val="18"/>
                <w:szCs w:val="18"/>
              </w:rPr>
              <w:t xml:space="preserve"> </w:t>
            </w:r>
            <w:r w:rsidR="003411DE" w:rsidRPr="003411DE">
              <w:rPr>
                <w:rFonts w:ascii="Leelawadee UI" w:hAnsi="Leelawadee UI" w:cs="Leelawadee UI"/>
                <w:sz w:val="18"/>
                <w:szCs w:val="18"/>
              </w:rPr>
              <w:t>Alta resistencia</w:t>
            </w:r>
            <w:r w:rsidR="003411DE">
              <w:rPr>
                <w:rFonts w:ascii="Leelawadee UI" w:hAnsi="Leelawadee UI" w:cs="Leelawadee UI"/>
                <w:sz w:val="18"/>
                <w:szCs w:val="18"/>
              </w:rPr>
              <w:t xml:space="preserve"> calibre 300</w:t>
            </w:r>
          </w:p>
        </w:tc>
      </w:tr>
      <w:tr w:rsidR="00AD6510" w:rsidRPr="00AD6510" w14:paraId="4F968DDB" w14:textId="77777777" w:rsidTr="00AD6510">
        <w:trPr>
          <w:trHeight w:val="405"/>
        </w:trPr>
        <w:tc>
          <w:tcPr>
            <w:tcW w:w="1200" w:type="dxa"/>
            <w:vAlign w:val="center"/>
            <w:hideMark/>
          </w:tcPr>
          <w:p w14:paraId="780EF541"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12</w:t>
            </w:r>
          </w:p>
        </w:tc>
        <w:tc>
          <w:tcPr>
            <w:tcW w:w="1840" w:type="dxa"/>
            <w:vAlign w:val="center"/>
            <w:hideMark/>
          </w:tcPr>
          <w:p w14:paraId="70E3A989"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8</w:t>
            </w:r>
          </w:p>
        </w:tc>
        <w:tc>
          <w:tcPr>
            <w:tcW w:w="1200" w:type="dxa"/>
            <w:vAlign w:val="center"/>
            <w:hideMark/>
          </w:tcPr>
          <w:p w14:paraId="68EBCE66" w14:textId="4E76610E"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Kilos</w:t>
            </w:r>
          </w:p>
        </w:tc>
        <w:tc>
          <w:tcPr>
            <w:tcW w:w="6520" w:type="dxa"/>
            <w:vAlign w:val="center"/>
            <w:hideMark/>
          </w:tcPr>
          <w:p w14:paraId="395A12F8" w14:textId="05470AE5"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Bolsa chica transparente para bote de basura de oficina</w:t>
            </w:r>
            <w:r w:rsidR="00627BC0">
              <w:rPr>
                <w:rFonts w:ascii="Leelawadee UI" w:hAnsi="Leelawadee UI" w:cs="Leelawadee UI"/>
                <w:sz w:val="18"/>
                <w:szCs w:val="18"/>
              </w:rPr>
              <w:t xml:space="preserve"> alta resistencia</w:t>
            </w:r>
            <w:r w:rsidRPr="00AD6510">
              <w:rPr>
                <w:rFonts w:ascii="Leelawadee UI" w:hAnsi="Leelawadee UI" w:cs="Leelawadee UI"/>
                <w:sz w:val="18"/>
                <w:szCs w:val="18"/>
              </w:rPr>
              <w:t>.</w:t>
            </w:r>
          </w:p>
        </w:tc>
      </w:tr>
      <w:tr w:rsidR="00AD6510" w:rsidRPr="00AD6510" w14:paraId="7B049C5B" w14:textId="77777777" w:rsidTr="00AD6510">
        <w:trPr>
          <w:trHeight w:val="405"/>
        </w:trPr>
        <w:tc>
          <w:tcPr>
            <w:tcW w:w="1200" w:type="dxa"/>
            <w:vAlign w:val="center"/>
            <w:hideMark/>
          </w:tcPr>
          <w:p w14:paraId="5DCCFBA0"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13</w:t>
            </w:r>
          </w:p>
        </w:tc>
        <w:tc>
          <w:tcPr>
            <w:tcW w:w="1840" w:type="dxa"/>
            <w:vAlign w:val="center"/>
            <w:hideMark/>
          </w:tcPr>
          <w:p w14:paraId="1BDE06A3"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40</w:t>
            </w:r>
          </w:p>
        </w:tc>
        <w:tc>
          <w:tcPr>
            <w:tcW w:w="1200" w:type="dxa"/>
            <w:vAlign w:val="center"/>
            <w:hideMark/>
          </w:tcPr>
          <w:p w14:paraId="2FB16911" w14:textId="2E76382B"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44188073"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Estropajos.</w:t>
            </w:r>
          </w:p>
        </w:tc>
      </w:tr>
      <w:tr w:rsidR="00AD6510" w:rsidRPr="00AD6510" w14:paraId="50186FBF" w14:textId="77777777" w:rsidTr="00AD6510">
        <w:trPr>
          <w:trHeight w:val="405"/>
        </w:trPr>
        <w:tc>
          <w:tcPr>
            <w:tcW w:w="1200" w:type="dxa"/>
            <w:vAlign w:val="center"/>
            <w:hideMark/>
          </w:tcPr>
          <w:p w14:paraId="7AEF546D"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14</w:t>
            </w:r>
          </w:p>
        </w:tc>
        <w:tc>
          <w:tcPr>
            <w:tcW w:w="1840" w:type="dxa"/>
            <w:vAlign w:val="center"/>
            <w:hideMark/>
          </w:tcPr>
          <w:p w14:paraId="4A86E616"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15</w:t>
            </w:r>
          </w:p>
        </w:tc>
        <w:tc>
          <w:tcPr>
            <w:tcW w:w="1200" w:type="dxa"/>
            <w:vAlign w:val="center"/>
            <w:hideMark/>
          </w:tcPr>
          <w:p w14:paraId="3435CA03" w14:textId="08559A8C"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Pares</w:t>
            </w:r>
          </w:p>
        </w:tc>
        <w:tc>
          <w:tcPr>
            <w:tcW w:w="6520" w:type="dxa"/>
            <w:vAlign w:val="center"/>
            <w:hideMark/>
          </w:tcPr>
          <w:p w14:paraId="0E939DC6"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 xml:space="preserve">Guantes de látex para uso </w:t>
            </w:r>
            <w:proofErr w:type="spellStart"/>
            <w:r w:rsidRPr="00AD6510">
              <w:rPr>
                <w:rFonts w:ascii="Leelawadee UI" w:hAnsi="Leelawadee UI" w:cs="Leelawadee UI"/>
                <w:sz w:val="18"/>
                <w:szCs w:val="18"/>
              </w:rPr>
              <w:t>domestico</w:t>
            </w:r>
            <w:proofErr w:type="spellEnd"/>
            <w:r w:rsidRPr="00AD6510">
              <w:rPr>
                <w:rFonts w:ascii="Leelawadee UI" w:hAnsi="Leelawadee UI" w:cs="Leelawadee UI"/>
                <w:sz w:val="18"/>
                <w:szCs w:val="18"/>
              </w:rPr>
              <w:t xml:space="preserve"> color rojo.</w:t>
            </w:r>
          </w:p>
        </w:tc>
      </w:tr>
      <w:tr w:rsidR="00AD6510" w:rsidRPr="00AD6510" w14:paraId="06769A1F" w14:textId="77777777" w:rsidTr="00AD6510">
        <w:trPr>
          <w:trHeight w:val="405"/>
        </w:trPr>
        <w:tc>
          <w:tcPr>
            <w:tcW w:w="1200" w:type="dxa"/>
            <w:vAlign w:val="center"/>
            <w:hideMark/>
          </w:tcPr>
          <w:p w14:paraId="5483E2C7"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15</w:t>
            </w:r>
          </w:p>
        </w:tc>
        <w:tc>
          <w:tcPr>
            <w:tcW w:w="1840" w:type="dxa"/>
            <w:vAlign w:val="center"/>
            <w:hideMark/>
          </w:tcPr>
          <w:p w14:paraId="629FD7D0"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10</w:t>
            </w:r>
          </w:p>
        </w:tc>
        <w:tc>
          <w:tcPr>
            <w:tcW w:w="1200" w:type="dxa"/>
            <w:vAlign w:val="center"/>
            <w:hideMark/>
          </w:tcPr>
          <w:p w14:paraId="29273981" w14:textId="5716A6ED"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60D5D5C4"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Balde de plástico.</w:t>
            </w:r>
          </w:p>
        </w:tc>
      </w:tr>
      <w:tr w:rsidR="00AD6510" w:rsidRPr="00AD6510" w14:paraId="3928E818" w14:textId="77777777" w:rsidTr="00AD6510">
        <w:trPr>
          <w:trHeight w:val="405"/>
        </w:trPr>
        <w:tc>
          <w:tcPr>
            <w:tcW w:w="1200" w:type="dxa"/>
            <w:vAlign w:val="center"/>
            <w:hideMark/>
          </w:tcPr>
          <w:p w14:paraId="0F03498B"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16</w:t>
            </w:r>
          </w:p>
        </w:tc>
        <w:tc>
          <w:tcPr>
            <w:tcW w:w="1840" w:type="dxa"/>
            <w:vAlign w:val="center"/>
            <w:hideMark/>
          </w:tcPr>
          <w:p w14:paraId="0C290868"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8</w:t>
            </w:r>
          </w:p>
        </w:tc>
        <w:tc>
          <w:tcPr>
            <w:tcW w:w="1200" w:type="dxa"/>
            <w:vAlign w:val="center"/>
            <w:hideMark/>
          </w:tcPr>
          <w:p w14:paraId="1D342605" w14:textId="1B0EC989"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74A3560B"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Repuestos para MOP medianos de 60 CM.</w:t>
            </w:r>
          </w:p>
        </w:tc>
      </w:tr>
      <w:tr w:rsidR="00AD6510" w:rsidRPr="00AD6510" w14:paraId="7569EEA7" w14:textId="77777777" w:rsidTr="00AD6510">
        <w:trPr>
          <w:trHeight w:val="405"/>
        </w:trPr>
        <w:tc>
          <w:tcPr>
            <w:tcW w:w="1200" w:type="dxa"/>
            <w:vAlign w:val="center"/>
            <w:hideMark/>
          </w:tcPr>
          <w:p w14:paraId="715CC38C"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17</w:t>
            </w:r>
          </w:p>
        </w:tc>
        <w:tc>
          <w:tcPr>
            <w:tcW w:w="1840" w:type="dxa"/>
            <w:vAlign w:val="center"/>
            <w:hideMark/>
          </w:tcPr>
          <w:p w14:paraId="0EC6C21B"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10</w:t>
            </w:r>
          </w:p>
        </w:tc>
        <w:tc>
          <w:tcPr>
            <w:tcW w:w="1200" w:type="dxa"/>
            <w:vAlign w:val="center"/>
            <w:hideMark/>
          </w:tcPr>
          <w:p w14:paraId="7A113D2D" w14:textId="215654C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kilos</w:t>
            </w:r>
          </w:p>
        </w:tc>
        <w:tc>
          <w:tcPr>
            <w:tcW w:w="6520" w:type="dxa"/>
            <w:vAlign w:val="center"/>
            <w:hideMark/>
          </w:tcPr>
          <w:p w14:paraId="0264F078" w14:textId="0C9DA189"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Bolsa para basura negra jumbo.</w:t>
            </w:r>
            <w:r w:rsidR="003411DE">
              <w:rPr>
                <w:rFonts w:ascii="Leelawadee UI" w:hAnsi="Leelawadee UI" w:cs="Leelawadee UI"/>
                <w:sz w:val="18"/>
                <w:szCs w:val="18"/>
              </w:rPr>
              <w:t xml:space="preserve"> </w:t>
            </w:r>
            <w:r w:rsidR="003411DE" w:rsidRPr="003411DE">
              <w:rPr>
                <w:rFonts w:ascii="Leelawadee UI" w:hAnsi="Leelawadee UI" w:cs="Leelawadee UI"/>
                <w:sz w:val="18"/>
                <w:szCs w:val="18"/>
              </w:rPr>
              <w:t>Alta resistencia calibre 300</w:t>
            </w:r>
          </w:p>
        </w:tc>
      </w:tr>
      <w:tr w:rsidR="00AD6510" w:rsidRPr="00AD6510" w14:paraId="3999F58D" w14:textId="77777777" w:rsidTr="00AD6510">
        <w:trPr>
          <w:trHeight w:val="405"/>
        </w:trPr>
        <w:tc>
          <w:tcPr>
            <w:tcW w:w="1200" w:type="dxa"/>
            <w:vAlign w:val="center"/>
            <w:hideMark/>
          </w:tcPr>
          <w:p w14:paraId="7BF56C4F"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18</w:t>
            </w:r>
          </w:p>
        </w:tc>
        <w:tc>
          <w:tcPr>
            <w:tcW w:w="1840" w:type="dxa"/>
            <w:vAlign w:val="center"/>
            <w:hideMark/>
          </w:tcPr>
          <w:p w14:paraId="11491C58"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30</w:t>
            </w:r>
          </w:p>
        </w:tc>
        <w:tc>
          <w:tcPr>
            <w:tcW w:w="1200" w:type="dxa"/>
            <w:vAlign w:val="center"/>
            <w:hideMark/>
          </w:tcPr>
          <w:p w14:paraId="3CD1295F" w14:textId="07FF1F21"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3F2CED57" w14:textId="77777777" w:rsidR="00AD6510" w:rsidRPr="00AD6510" w:rsidRDefault="00AD6510" w:rsidP="00AD6510">
            <w:pPr>
              <w:rPr>
                <w:rFonts w:ascii="Leelawadee UI" w:hAnsi="Leelawadee UI" w:cs="Leelawadee UI"/>
                <w:sz w:val="18"/>
                <w:szCs w:val="18"/>
              </w:rPr>
            </w:pPr>
            <w:proofErr w:type="gramStart"/>
            <w:r w:rsidRPr="00AD6510">
              <w:rPr>
                <w:rFonts w:ascii="Leelawadee UI" w:hAnsi="Leelawadee UI" w:cs="Leelawadee UI"/>
                <w:sz w:val="18"/>
                <w:szCs w:val="18"/>
              </w:rPr>
              <w:t>Pastilla aromatizantes</w:t>
            </w:r>
            <w:proofErr w:type="gramEnd"/>
            <w:r w:rsidRPr="00AD6510">
              <w:rPr>
                <w:rFonts w:ascii="Leelawadee UI" w:hAnsi="Leelawadee UI" w:cs="Leelawadee UI"/>
                <w:sz w:val="18"/>
                <w:szCs w:val="18"/>
              </w:rPr>
              <w:t xml:space="preserve">. </w:t>
            </w:r>
          </w:p>
        </w:tc>
      </w:tr>
      <w:tr w:rsidR="00AD6510" w:rsidRPr="00AD6510" w14:paraId="490A573A" w14:textId="77777777" w:rsidTr="00AD6510">
        <w:trPr>
          <w:trHeight w:val="405"/>
        </w:trPr>
        <w:tc>
          <w:tcPr>
            <w:tcW w:w="1200" w:type="dxa"/>
            <w:vAlign w:val="center"/>
            <w:hideMark/>
          </w:tcPr>
          <w:p w14:paraId="626DFEFB"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19</w:t>
            </w:r>
          </w:p>
        </w:tc>
        <w:tc>
          <w:tcPr>
            <w:tcW w:w="1840" w:type="dxa"/>
            <w:vAlign w:val="center"/>
            <w:hideMark/>
          </w:tcPr>
          <w:p w14:paraId="30DBDE71"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15</w:t>
            </w:r>
          </w:p>
        </w:tc>
        <w:tc>
          <w:tcPr>
            <w:tcW w:w="1200" w:type="dxa"/>
            <w:vAlign w:val="center"/>
            <w:hideMark/>
          </w:tcPr>
          <w:p w14:paraId="7DF1672B" w14:textId="6159D761"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310FDFD2"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 xml:space="preserve">Jabón </w:t>
            </w:r>
            <w:proofErr w:type="spellStart"/>
            <w:r w:rsidRPr="00AD6510">
              <w:rPr>
                <w:rFonts w:ascii="Leelawadee UI" w:hAnsi="Leelawadee UI" w:cs="Leelawadee UI"/>
                <w:sz w:val="18"/>
                <w:szCs w:val="18"/>
              </w:rPr>
              <w:t>liquido</w:t>
            </w:r>
            <w:proofErr w:type="spellEnd"/>
            <w:r w:rsidRPr="00AD6510">
              <w:rPr>
                <w:rFonts w:ascii="Leelawadee UI" w:hAnsi="Leelawadee UI" w:cs="Leelawadee UI"/>
                <w:sz w:val="18"/>
                <w:szCs w:val="18"/>
              </w:rPr>
              <w:t xml:space="preserve"> para trastes (Presentación de 900 a 1000 Mil).</w:t>
            </w:r>
          </w:p>
        </w:tc>
      </w:tr>
      <w:tr w:rsidR="00AD6510" w:rsidRPr="00AD6510" w14:paraId="3B0E51F0" w14:textId="77777777" w:rsidTr="00AD6510">
        <w:trPr>
          <w:trHeight w:val="405"/>
        </w:trPr>
        <w:tc>
          <w:tcPr>
            <w:tcW w:w="1200" w:type="dxa"/>
            <w:vAlign w:val="center"/>
            <w:hideMark/>
          </w:tcPr>
          <w:p w14:paraId="2CC1210A"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20</w:t>
            </w:r>
          </w:p>
        </w:tc>
        <w:tc>
          <w:tcPr>
            <w:tcW w:w="1840" w:type="dxa"/>
            <w:vAlign w:val="center"/>
            <w:hideMark/>
          </w:tcPr>
          <w:p w14:paraId="081D55BA"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15</w:t>
            </w:r>
          </w:p>
        </w:tc>
        <w:tc>
          <w:tcPr>
            <w:tcW w:w="1200" w:type="dxa"/>
            <w:vAlign w:val="center"/>
            <w:hideMark/>
          </w:tcPr>
          <w:p w14:paraId="686E72EC" w14:textId="4EA88C63"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703BA3F8"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 xml:space="preserve">Jabón </w:t>
            </w:r>
            <w:proofErr w:type="spellStart"/>
            <w:r w:rsidRPr="00AD6510">
              <w:rPr>
                <w:rFonts w:ascii="Leelawadee UI" w:hAnsi="Leelawadee UI" w:cs="Leelawadee UI"/>
                <w:sz w:val="18"/>
                <w:szCs w:val="18"/>
              </w:rPr>
              <w:t>liquido</w:t>
            </w:r>
            <w:proofErr w:type="spellEnd"/>
            <w:r w:rsidRPr="00AD6510">
              <w:rPr>
                <w:rFonts w:ascii="Leelawadee UI" w:hAnsi="Leelawadee UI" w:cs="Leelawadee UI"/>
                <w:sz w:val="18"/>
                <w:szCs w:val="18"/>
              </w:rPr>
              <w:t xml:space="preserve"> para manos (Presentación de 900 a 1000 Mil).</w:t>
            </w:r>
          </w:p>
        </w:tc>
      </w:tr>
      <w:tr w:rsidR="00AD6510" w:rsidRPr="00AD6510" w14:paraId="1A25F349" w14:textId="77777777" w:rsidTr="00AD6510">
        <w:trPr>
          <w:trHeight w:val="405"/>
        </w:trPr>
        <w:tc>
          <w:tcPr>
            <w:tcW w:w="1200" w:type="dxa"/>
            <w:vAlign w:val="center"/>
            <w:hideMark/>
          </w:tcPr>
          <w:p w14:paraId="2F6A2CF2"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21</w:t>
            </w:r>
          </w:p>
        </w:tc>
        <w:tc>
          <w:tcPr>
            <w:tcW w:w="1840" w:type="dxa"/>
            <w:vAlign w:val="center"/>
            <w:hideMark/>
          </w:tcPr>
          <w:p w14:paraId="174B01B4"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10</w:t>
            </w:r>
          </w:p>
        </w:tc>
        <w:tc>
          <w:tcPr>
            <w:tcW w:w="1200" w:type="dxa"/>
            <w:vAlign w:val="center"/>
            <w:hideMark/>
          </w:tcPr>
          <w:p w14:paraId="338D1C4D" w14:textId="331E9E3D"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47837B82"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Spray para muebles de madera de 400 a 500 ml c/u.</w:t>
            </w:r>
          </w:p>
        </w:tc>
      </w:tr>
      <w:tr w:rsidR="00AD6510" w:rsidRPr="00AD6510" w14:paraId="389DA9B3" w14:textId="77777777" w:rsidTr="00AD6510">
        <w:trPr>
          <w:trHeight w:val="405"/>
        </w:trPr>
        <w:tc>
          <w:tcPr>
            <w:tcW w:w="1200" w:type="dxa"/>
            <w:vAlign w:val="center"/>
            <w:hideMark/>
          </w:tcPr>
          <w:p w14:paraId="3CF2EED1"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22</w:t>
            </w:r>
          </w:p>
        </w:tc>
        <w:tc>
          <w:tcPr>
            <w:tcW w:w="1840" w:type="dxa"/>
            <w:vAlign w:val="center"/>
            <w:hideMark/>
          </w:tcPr>
          <w:p w14:paraId="4EC0A3B6"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4</w:t>
            </w:r>
          </w:p>
        </w:tc>
        <w:tc>
          <w:tcPr>
            <w:tcW w:w="1200" w:type="dxa"/>
            <w:vAlign w:val="center"/>
            <w:hideMark/>
          </w:tcPr>
          <w:p w14:paraId="4F556A83"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galones</w:t>
            </w:r>
          </w:p>
        </w:tc>
        <w:tc>
          <w:tcPr>
            <w:tcW w:w="6520" w:type="dxa"/>
            <w:vAlign w:val="center"/>
            <w:hideMark/>
          </w:tcPr>
          <w:p w14:paraId="1AE404ED" w14:textId="77777777" w:rsidR="00AD6510" w:rsidRPr="00AD6510" w:rsidRDefault="00AD6510" w:rsidP="00AD6510">
            <w:pPr>
              <w:rPr>
                <w:rFonts w:ascii="Leelawadee UI" w:hAnsi="Leelawadee UI" w:cs="Leelawadee UI"/>
                <w:sz w:val="18"/>
                <w:szCs w:val="18"/>
              </w:rPr>
            </w:pPr>
            <w:proofErr w:type="spellStart"/>
            <w:r w:rsidRPr="00AD6510">
              <w:rPr>
                <w:rFonts w:ascii="Leelawadee UI" w:hAnsi="Leelawadee UI" w:cs="Leelawadee UI"/>
                <w:sz w:val="18"/>
                <w:szCs w:val="18"/>
              </w:rPr>
              <w:t>Liquido</w:t>
            </w:r>
            <w:proofErr w:type="spellEnd"/>
            <w:r w:rsidRPr="00AD6510">
              <w:rPr>
                <w:rFonts w:ascii="Leelawadee UI" w:hAnsi="Leelawadee UI" w:cs="Leelawadee UI"/>
                <w:sz w:val="18"/>
                <w:szCs w:val="18"/>
              </w:rPr>
              <w:t xml:space="preserve"> para limpiar vidrios.</w:t>
            </w:r>
          </w:p>
        </w:tc>
      </w:tr>
      <w:tr w:rsidR="00AD6510" w:rsidRPr="00AD6510" w14:paraId="7041376E" w14:textId="77777777" w:rsidTr="00AD6510">
        <w:trPr>
          <w:trHeight w:val="405"/>
        </w:trPr>
        <w:tc>
          <w:tcPr>
            <w:tcW w:w="1200" w:type="dxa"/>
            <w:vAlign w:val="center"/>
            <w:hideMark/>
          </w:tcPr>
          <w:p w14:paraId="13841B4F"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23</w:t>
            </w:r>
          </w:p>
        </w:tc>
        <w:tc>
          <w:tcPr>
            <w:tcW w:w="1840" w:type="dxa"/>
            <w:vAlign w:val="center"/>
            <w:hideMark/>
          </w:tcPr>
          <w:p w14:paraId="4E187306"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2</w:t>
            </w:r>
          </w:p>
        </w:tc>
        <w:tc>
          <w:tcPr>
            <w:tcW w:w="1200" w:type="dxa"/>
            <w:vAlign w:val="center"/>
            <w:hideMark/>
          </w:tcPr>
          <w:p w14:paraId="1B019868"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piezas</w:t>
            </w:r>
          </w:p>
        </w:tc>
        <w:tc>
          <w:tcPr>
            <w:tcW w:w="6520" w:type="dxa"/>
            <w:vAlign w:val="center"/>
            <w:hideMark/>
          </w:tcPr>
          <w:p w14:paraId="27407E7D"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Despachador de papel higiénico jumbo</w:t>
            </w:r>
          </w:p>
        </w:tc>
      </w:tr>
      <w:tr w:rsidR="00AD6510" w:rsidRPr="00AD6510" w14:paraId="5F6F81F9" w14:textId="77777777" w:rsidTr="00AD6510">
        <w:trPr>
          <w:trHeight w:val="405"/>
        </w:trPr>
        <w:tc>
          <w:tcPr>
            <w:tcW w:w="1200" w:type="dxa"/>
            <w:vAlign w:val="center"/>
            <w:hideMark/>
          </w:tcPr>
          <w:p w14:paraId="10F875BE"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24</w:t>
            </w:r>
          </w:p>
        </w:tc>
        <w:tc>
          <w:tcPr>
            <w:tcW w:w="1840" w:type="dxa"/>
            <w:vAlign w:val="center"/>
            <w:hideMark/>
          </w:tcPr>
          <w:p w14:paraId="26C9BA64"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1</w:t>
            </w:r>
          </w:p>
        </w:tc>
        <w:tc>
          <w:tcPr>
            <w:tcW w:w="1200" w:type="dxa"/>
            <w:vAlign w:val="center"/>
            <w:hideMark/>
          </w:tcPr>
          <w:p w14:paraId="240042EE" w14:textId="77777777" w:rsidR="00AD6510" w:rsidRPr="00AD6510" w:rsidRDefault="00AD6510" w:rsidP="00AD6510">
            <w:pPr>
              <w:jc w:val="center"/>
              <w:rPr>
                <w:rFonts w:ascii="Leelawadee UI" w:hAnsi="Leelawadee UI" w:cs="Leelawadee UI"/>
                <w:sz w:val="18"/>
                <w:szCs w:val="18"/>
              </w:rPr>
            </w:pPr>
            <w:r w:rsidRPr="00AD6510">
              <w:rPr>
                <w:rFonts w:ascii="Leelawadee UI" w:hAnsi="Leelawadee UI" w:cs="Leelawadee UI"/>
                <w:sz w:val="18"/>
                <w:szCs w:val="18"/>
              </w:rPr>
              <w:t>pieza</w:t>
            </w:r>
          </w:p>
        </w:tc>
        <w:tc>
          <w:tcPr>
            <w:tcW w:w="6520" w:type="dxa"/>
            <w:vAlign w:val="center"/>
            <w:hideMark/>
          </w:tcPr>
          <w:p w14:paraId="39146B92" w14:textId="77777777" w:rsidR="00AD6510" w:rsidRPr="00AD6510" w:rsidRDefault="00AD6510" w:rsidP="00AD6510">
            <w:pPr>
              <w:rPr>
                <w:rFonts w:ascii="Leelawadee UI" w:hAnsi="Leelawadee UI" w:cs="Leelawadee UI"/>
                <w:sz w:val="18"/>
                <w:szCs w:val="18"/>
              </w:rPr>
            </w:pPr>
            <w:r w:rsidRPr="00AD6510">
              <w:rPr>
                <w:rFonts w:ascii="Leelawadee UI" w:hAnsi="Leelawadee UI" w:cs="Leelawadee UI"/>
                <w:sz w:val="18"/>
                <w:szCs w:val="18"/>
              </w:rPr>
              <w:t>Despachador Manual de Toallas de papel</w:t>
            </w:r>
          </w:p>
        </w:tc>
      </w:tr>
    </w:tbl>
    <w:p w14:paraId="6C05A6A3" w14:textId="77777777" w:rsidR="00AD6510" w:rsidRPr="008570C0" w:rsidRDefault="00AD6510" w:rsidP="00212D1F">
      <w:pPr>
        <w:jc w:val="both"/>
        <w:rPr>
          <w:rFonts w:ascii="Leelawadee UI" w:hAnsi="Leelawadee UI" w:cs="Leelawadee UI"/>
          <w:sz w:val="18"/>
          <w:szCs w:val="18"/>
        </w:rPr>
      </w:pPr>
    </w:p>
    <w:p w14:paraId="08413EA4"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4A0CC446"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6D29468"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79457F6"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0FF4DB6"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D5514AF"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407680B"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B2F728B"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464A24C6"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25719773"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11CBD040"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300E6F0"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4A86E29" w14:textId="77777777" w:rsidR="002614EE" w:rsidRPr="008570C0" w:rsidRDefault="002614EE"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2C970718" w14:textId="77777777" w:rsidR="002614EE" w:rsidRPr="008570C0" w:rsidRDefault="002614E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38F7E249" w14:textId="77777777" w:rsidR="002614EE" w:rsidRPr="008570C0" w:rsidRDefault="002614E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8B0D7B3" w14:textId="77777777" w:rsidR="002614EE" w:rsidRPr="008570C0" w:rsidRDefault="002614E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534FA4F3" w14:textId="77777777" w:rsidR="002614EE" w:rsidRPr="008570C0" w:rsidRDefault="002614E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3177DD96" w14:textId="77777777" w:rsidR="002614EE" w:rsidRPr="008570C0" w:rsidRDefault="002614E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5E7C9F21" w14:textId="77777777" w:rsidR="002614EE" w:rsidRPr="008570C0" w:rsidRDefault="002614E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 Recursos Materiales conservará en custodia dicha garantía, esta se retendrá hasta el momento en que la obligación garantizada se tenga por cumplida, de conformidad con las normas que la regulan.</w:t>
      </w:r>
    </w:p>
    <w:p w14:paraId="6DF19472" w14:textId="77777777" w:rsidR="002614EE" w:rsidRPr="008570C0" w:rsidRDefault="002614EE" w:rsidP="00212D1F">
      <w:pPr>
        <w:jc w:val="both"/>
        <w:rPr>
          <w:rFonts w:ascii="Leelawadee UI" w:hAnsi="Leelawadee UI" w:cs="Leelawadee UI"/>
          <w:sz w:val="18"/>
          <w:szCs w:val="18"/>
        </w:rPr>
      </w:pPr>
    </w:p>
    <w:p w14:paraId="67D8C2FC" w14:textId="77777777" w:rsidR="002614EE" w:rsidRPr="008570C0" w:rsidRDefault="002614EE" w:rsidP="00212D1F">
      <w:pPr>
        <w:jc w:val="both"/>
        <w:rPr>
          <w:rFonts w:ascii="Leelawadee UI" w:hAnsi="Leelawadee UI" w:cs="Leelawadee UI"/>
          <w:sz w:val="18"/>
          <w:szCs w:val="18"/>
        </w:rPr>
        <w:sectPr w:rsidR="002614EE"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14:paraId="01BD3B35" w14:textId="77777777" w:rsidR="002614EE" w:rsidRPr="008570C0" w:rsidRDefault="002614EE" w:rsidP="000035CD">
      <w:pPr>
        <w:spacing w:after="0" w:line="240" w:lineRule="auto"/>
        <w:jc w:val="both"/>
        <w:rPr>
          <w:rFonts w:ascii="Leelawadee UI" w:hAnsi="Leelawadee UI" w:cs="Leelawadee UI"/>
          <w:sz w:val="18"/>
          <w:szCs w:val="18"/>
        </w:rPr>
      </w:pPr>
    </w:p>
    <w:p w14:paraId="539504D1" w14:textId="77777777" w:rsidR="002614EE" w:rsidRPr="008570C0" w:rsidRDefault="002614EE"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6E6B859" w14:textId="77777777" w:rsidR="002614EE" w:rsidRPr="008570C0" w:rsidRDefault="002614EE" w:rsidP="000035CD">
      <w:pPr>
        <w:spacing w:after="0" w:line="240" w:lineRule="auto"/>
        <w:jc w:val="both"/>
        <w:rPr>
          <w:rFonts w:ascii="Leelawadee UI" w:hAnsi="Leelawadee UI" w:cs="Leelawadee UI"/>
          <w:b/>
          <w:bCs/>
          <w:sz w:val="18"/>
          <w:szCs w:val="18"/>
        </w:rPr>
        <w:sectPr w:rsidR="002614EE"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2C3AE076" w14:textId="77777777" w:rsidR="002614EE" w:rsidRDefault="002614EE" w:rsidP="000035CD">
      <w:pPr>
        <w:spacing w:after="0" w:line="240" w:lineRule="auto"/>
        <w:jc w:val="both"/>
        <w:rPr>
          <w:rFonts w:ascii="Leelawadee UI" w:hAnsi="Leelawadee UI" w:cs="Leelawadee UI"/>
          <w:b/>
          <w:bCs/>
          <w:sz w:val="18"/>
          <w:szCs w:val="18"/>
        </w:rPr>
        <w:sectPr w:rsidR="002614EE"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69C1D632" w14:textId="77777777" w:rsidR="002614EE" w:rsidRPr="008570C0" w:rsidRDefault="002614EE" w:rsidP="000035CD">
      <w:pPr>
        <w:spacing w:after="0" w:line="240" w:lineRule="auto"/>
        <w:jc w:val="both"/>
        <w:rPr>
          <w:rFonts w:ascii="Leelawadee UI" w:hAnsi="Leelawadee UI" w:cs="Leelawadee UI"/>
          <w:b/>
          <w:bCs/>
          <w:sz w:val="18"/>
          <w:szCs w:val="18"/>
        </w:rPr>
      </w:pPr>
    </w:p>
    <w:sectPr w:rsidR="002614EE" w:rsidRPr="008570C0" w:rsidSect="002614EE">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4135" w14:textId="77777777" w:rsidR="00E4433E" w:rsidRDefault="00E4433E" w:rsidP="003667C0">
      <w:pPr>
        <w:spacing w:after="0" w:line="240" w:lineRule="auto"/>
      </w:pPr>
      <w:r>
        <w:separator/>
      </w:r>
    </w:p>
  </w:endnote>
  <w:endnote w:type="continuationSeparator" w:id="0">
    <w:p w14:paraId="3EDC76BB" w14:textId="77777777" w:rsidR="00E4433E" w:rsidRDefault="00E4433E"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Arial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F7CE" w14:textId="77777777" w:rsidR="002614EE" w:rsidRDefault="002614EE">
    <w:pPr>
      <w:pStyle w:val="Piedepgina"/>
    </w:pPr>
    <w:r>
      <w:rPr>
        <w:noProof/>
        <w:lang w:eastAsia="es-MX"/>
      </w:rPr>
      <w:drawing>
        <wp:anchor distT="0" distB="0" distL="114300" distR="114300" simplePos="0" relativeHeight="251666432" behindDoc="1" locked="0" layoutInCell="1" allowOverlap="1" wp14:anchorId="40606D19" wp14:editId="4E463C43">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2A68" w14:textId="77777777" w:rsidR="002614EE" w:rsidRDefault="002614EE">
    <w:pPr>
      <w:pStyle w:val="Piedepgina"/>
    </w:pPr>
    <w:r>
      <w:rPr>
        <w:noProof/>
        <w:lang w:eastAsia="es-MX"/>
      </w:rPr>
      <w:drawing>
        <wp:anchor distT="0" distB="0" distL="114300" distR="114300" simplePos="0" relativeHeight="251665408" behindDoc="1" locked="0" layoutInCell="1" allowOverlap="1" wp14:anchorId="3133D144" wp14:editId="2BEFFD3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2CD9" w14:textId="77777777" w:rsidR="002614EE" w:rsidRDefault="002614EE">
    <w:pPr>
      <w:pStyle w:val="Piedepgina"/>
    </w:pPr>
    <w:r>
      <w:rPr>
        <w:noProof/>
        <w:lang w:eastAsia="es-MX"/>
      </w:rPr>
      <w:drawing>
        <wp:anchor distT="0" distB="0" distL="114300" distR="114300" simplePos="0" relativeHeight="251663360" behindDoc="1" locked="0" layoutInCell="1" allowOverlap="1" wp14:anchorId="317A78BA" wp14:editId="42764439">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16D"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32AB6F7" wp14:editId="28B9F37B">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B1D9" w14:textId="77777777" w:rsidR="00E4433E" w:rsidRDefault="00E4433E" w:rsidP="003667C0">
      <w:pPr>
        <w:spacing w:after="0" w:line="240" w:lineRule="auto"/>
      </w:pPr>
      <w:r>
        <w:separator/>
      </w:r>
    </w:p>
  </w:footnote>
  <w:footnote w:type="continuationSeparator" w:id="0">
    <w:p w14:paraId="6B33070B" w14:textId="77777777" w:rsidR="00E4433E" w:rsidRDefault="00E4433E"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6E81" w14:textId="77777777" w:rsidR="002614EE" w:rsidRPr="00D91583" w:rsidRDefault="002614EE"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C714BB7" wp14:editId="51729E1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528E1CE" wp14:editId="7C6B6DC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707F3C61" w14:textId="77777777" w:rsidR="002614EE" w:rsidRDefault="002614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5E08" w14:textId="77777777" w:rsidR="002614EE" w:rsidRPr="003667C0" w:rsidRDefault="002614E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7782AA8E" wp14:editId="6AD6101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D30567C" w14:textId="77777777" w:rsidR="002614EE" w:rsidRPr="003667C0" w:rsidRDefault="002614E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272BD5E" w14:textId="77777777" w:rsidR="002614EE" w:rsidRPr="003667C0" w:rsidRDefault="002614E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6D7B5C3" w14:textId="77777777" w:rsidR="002614EE" w:rsidRDefault="002614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5E25" w14:textId="77777777" w:rsidR="002614EE" w:rsidRPr="003667C0" w:rsidRDefault="002614E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0D2D757" wp14:editId="239BF7B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04996AB" w14:textId="77777777" w:rsidR="002614EE" w:rsidRPr="003667C0" w:rsidRDefault="002614E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226073F" w14:textId="77777777" w:rsidR="002614EE" w:rsidRPr="003667C0" w:rsidRDefault="002614E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7F0CFA7" w14:textId="77777777" w:rsidR="002614EE" w:rsidRDefault="002614E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C66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E241194" wp14:editId="58C3308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BEA0FE0"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D6FDAC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7287B99"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14EE"/>
    <w:rsid w:val="00265195"/>
    <w:rsid w:val="002F0AC8"/>
    <w:rsid w:val="00320ABD"/>
    <w:rsid w:val="003411DE"/>
    <w:rsid w:val="003440DA"/>
    <w:rsid w:val="00355EA4"/>
    <w:rsid w:val="003667C0"/>
    <w:rsid w:val="003753A0"/>
    <w:rsid w:val="00392043"/>
    <w:rsid w:val="003A4474"/>
    <w:rsid w:val="003D37E1"/>
    <w:rsid w:val="003F19C7"/>
    <w:rsid w:val="00427D79"/>
    <w:rsid w:val="00442457"/>
    <w:rsid w:val="00455560"/>
    <w:rsid w:val="004733A1"/>
    <w:rsid w:val="00480E30"/>
    <w:rsid w:val="004A5CDC"/>
    <w:rsid w:val="004E0411"/>
    <w:rsid w:val="00513D8E"/>
    <w:rsid w:val="0051469F"/>
    <w:rsid w:val="005325AA"/>
    <w:rsid w:val="00546EA7"/>
    <w:rsid w:val="00557DE6"/>
    <w:rsid w:val="00561BE9"/>
    <w:rsid w:val="005B214F"/>
    <w:rsid w:val="005C6BBF"/>
    <w:rsid w:val="005D4274"/>
    <w:rsid w:val="0062493E"/>
    <w:rsid w:val="00627BC0"/>
    <w:rsid w:val="00634506"/>
    <w:rsid w:val="0067232C"/>
    <w:rsid w:val="00676AFF"/>
    <w:rsid w:val="00687874"/>
    <w:rsid w:val="006C70F2"/>
    <w:rsid w:val="006D4358"/>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28CB"/>
    <w:rsid w:val="00946A64"/>
    <w:rsid w:val="00955B9E"/>
    <w:rsid w:val="009D6FBC"/>
    <w:rsid w:val="00A00730"/>
    <w:rsid w:val="00A040A1"/>
    <w:rsid w:val="00A54BB3"/>
    <w:rsid w:val="00AD6510"/>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F1819"/>
    <w:rsid w:val="00E046AF"/>
    <w:rsid w:val="00E4433E"/>
    <w:rsid w:val="00E618B3"/>
    <w:rsid w:val="00E77C5F"/>
    <w:rsid w:val="00EC55F6"/>
    <w:rsid w:val="00ED587E"/>
    <w:rsid w:val="00EF7FD9"/>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305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411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 w:type="character" w:customStyle="1" w:styleId="Ttulo1Car">
    <w:name w:val="Título 1 Car"/>
    <w:basedOn w:val="Fuentedeprrafopredeter"/>
    <w:link w:val="Ttulo1"/>
    <w:uiPriority w:val="9"/>
    <w:rsid w:val="003411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6590">
      <w:bodyDiv w:val="1"/>
      <w:marLeft w:val="0"/>
      <w:marRight w:val="0"/>
      <w:marTop w:val="0"/>
      <w:marBottom w:val="0"/>
      <w:divBdr>
        <w:top w:val="none" w:sz="0" w:space="0" w:color="auto"/>
        <w:left w:val="none" w:sz="0" w:space="0" w:color="auto"/>
        <w:bottom w:val="none" w:sz="0" w:space="0" w:color="auto"/>
        <w:right w:val="none" w:sz="0" w:space="0" w:color="auto"/>
      </w:divBdr>
    </w:div>
    <w:div w:id="558591802">
      <w:bodyDiv w:val="1"/>
      <w:marLeft w:val="0"/>
      <w:marRight w:val="0"/>
      <w:marTop w:val="0"/>
      <w:marBottom w:val="0"/>
      <w:divBdr>
        <w:top w:val="none" w:sz="0" w:space="0" w:color="auto"/>
        <w:left w:val="none" w:sz="0" w:space="0" w:color="auto"/>
        <w:bottom w:val="none" w:sz="0" w:space="0" w:color="auto"/>
        <w:right w:val="none" w:sz="0" w:space="0" w:color="auto"/>
      </w:divBdr>
    </w:div>
    <w:div w:id="1231773903">
      <w:bodyDiv w:val="1"/>
      <w:marLeft w:val="0"/>
      <w:marRight w:val="0"/>
      <w:marTop w:val="0"/>
      <w:marBottom w:val="0"/>
      <w:divBdr>
        <w:top w:val="none" w:sz="0" w:space="0" w:color="auto"/>
        <w:left w:val="none" w:sz="0" w:space="0" w:color="auto"/>
        <w:bottom w:val="none" w:sz="0" w:space="0" w:color="auto"/>
        <w:right w:val="none" w:sz="0" w:space="0" w:color="auto"/>
      </w:divBdr>
    </w:div>
    <w:div w:id="1260524278">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5610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B696-5675-43F5-9A71-52D3998E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1392</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5</cp:revision>
  <cp:lastPrinted>2022-08-19T16:12:00Z</cp:lastPrinted>
  <dcterms:created xsi:type="dcterms:W3CDTF">2023-02-08T01:22:00Z</dcterms:created>
  <dcterms:modified xsi:type="dcterms:W3CDTF">2023-02-08T16:42:00Z</dcterms:modified>
</cp:coreProperties>
</file>